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8B" w:rsidRDefault="00336B8B" w:rsidP="00336B8B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Forecasting </w:t>
      </w:r>
      <w:proofErr w:type="gramStart"/>
      <w:r w:rsidR="00051C37">
        <w:rPr>
          <w:rFonts w:ascii="Times New Roman" w:hAnsi="Times New Roman" w:cs="Times New Roman"/>
          <w:b/>
          <w:sz w:val="28"/>
        </w:rPr>
        <w:t>The</w:t>
      </w:r>
      <w:proofErr w:type="gramEnd"/>
      <w:r w:rsidR="00051C37">
        <w:rPr>
          <w:rFonts w:ascii="Times New Roman" w:hAnsi="Times New Roman" w:cs="Times New Roman"/>
          <w:b/>
          <w:sz w:val="28"/>
        </w:rPr>
        <w:t xml:space="preserve"> Exchange Rate (IDR) of</w:t>
      </w:r>
      <w:r w:rsidR="00DC3897">
        <w:rPr>
          <w:rFonts w:ascii="Times New Roman" w:hAnsi="Times New Roman" w:cs="Times New Roman"/>
          <w:b/>
          <w:sz w:val="28"/>
        </w:rPr>
        <w:t xml:space="preserve"> US Dollar (USD)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Using</w:t>
      </w:r>
      <w:r>
        <w:rPr>
          <w:rFonts w:ascii="Times New Roman" w:hAnsi="Times New Roman" w:cs="Times New Roman"/>
          <w:b/>
          <w:i/>
          <w:sz w:val="28"/>
        </w:rPr>
        <w:t xml:space="preserve"> Locally Stationary Wavelet</w:t>
      </w:r>
    </w:p>
    <w:p w:rsidR="00336B8B" w:rsidRDefault="00336B8B" w:rsidP="00336B8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Dina Tri Utari</w:t>
      </w:r>
    </w:p>
    <w:p w:rsidR="00336B8B" w:rsidRDefault="00336B8B" w:rsidP="00336B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Program Studi Statistika, FMIPA, Universitas Islam Indonesia</w:t>
      </w:r>
      <w:r w:rsidR="00B32BC7">
        <w:rPr>
          <w:rFonts w:ascii="Times New Roman" w:hAnsi="Times New Roman" w:cs="Times New Roman"/>
          <w:sz w:val="28"/>
        </w:rPr>
        <w:t>, Yogyakarta</w:t>
      </w:r>
    </w:p>
    <w:p w:rsidR="00336B8B" w:rsidRPr="00336B8B" w:rsidRDefault="00B32BC7" w:rsidP="00336B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dina.t.utari</w:t>
      </w:r>
      <w:r w:rsidR="00336B8B">
        <w:rPr>
          <w:rFonts w:ascii="Times New Roman" w:hAnsi="Times New Roman" w:cs="Times New Roman"/>
          <w:sz w:val="28"/>
        </w:rPr>
        <w:t>@</w:t>
      </w:r>
      <w:r>
        <w:rPr>
          <w:rFonts w:ascii="Times New Roman" w:hAnsi="Times New Roman" w:cs="Times New Roman"/>
          <w:sz w:val="28"/>
        </w:rPr>
        <w:t>uii.ac.id</w:t>
      </w:r>
    </w:p>
    <w:p w:rsidR="00F02D7D" w:rsidRDefault="00F02D7D" w:rsidP="00E4337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E43370" w:rsidRDefault="00E43370" w:rsidP="00E4337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ABSTRACT</w:t>
      </w:r>
    </w:p>
    <w:p w:rsidR="00D4694A" w:rsidRPr="00F8650C" w:rsidRDefault="00D4694A" w:rsidP="00F8650C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273">
        <w:rPr>
          <w:rFonts w:ascii="Times New Roman" w:hAnsi="Times New Roman" w:cs="Times New Roman"/>
          <w:color w:val="000000"/>
          <w:sz w:val="24"/>
          <w:szCs w:val="24"/>
        </w:rPr>
        <w:t>Currency exchange rate of a country to the other countries is fluctuative.</w:t>
      </w:r>
      <w:r w:rsidR="00F865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273">
        <w:rPr>
          <w:rFonts w:ascii="Times New Roman" w:hAnsi="Times New Roman" w:cs="Times New Roman"/>
          <w:color w:val="000000"/>
          <w:sz w:val="24"/>
          <w:szCs w:val="24"/>
        </w:rPr>
        <w:t xml:space="preserve">The movement of the exchange rate affects the country’s economy. </w:t>
      </w:r>
      <w:r w:rsidRPr="00231273">
        <w:rPr>
          <w:rFonts w:ascii="Times New Roman" w:hAnsi="Times New Roman" w:cs="Times New Roman"/>
          <w:bCs/>
          <w:color w:val="000000"/>
          <w:sz w:val="24"/>
          <w:szCs w:val="24"/>
        </w:rPr>
        <w:t>The exchange rate can</w:t>
      </w:r>
      <w:r w:rsidR="00F865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31273">
        <w:rPr>
          <w:rFonts w:ascii="Times New Roman" w:hAnsi="Times New Roman" w:cs="Times New Roman"/>
          <w:bCs/>
          <w:color w:val="000000"/>
          <w:sz w:val="24"/>
          <w:szCs w:val="24"/>
        </w:rPr>
        <w:t>change any time according to the market mechanism, therefore currency exchange predictions is</w:t>
      </w:r>
      <w:r w:rsidR="00F865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312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required to determine future economic policy. </w:t>
      </w:r>
      <w:r w:rsidRPr="00231273">
        <w:rPr>
          <w:rFonts w:ascii="Times New Roman" w:hAnsi="Times New Roman" w:cs="Times New Roman"/>
          <w:color w:val="000000"/>
          <w:sz w:val="24"/>
          <w:szCs w:val="24"/>
        </w:rPr>
        <w:t>Based on the impact of exchange rate in economy fluctuations, an accurate m</w:t>
      </w:r>
      <w:r w:rsidR="0006651A">
        <w:rPr>
          <w:rFonts w:ascii="Times New Roman" w:hAnsi="Times New Roman" w:cs="Times New Roman"/>
          <w:color w:val="000000"/>
          <w:sz w:val="24"/>
          <w:szCs w:val="24"/>
        </w:rPr>
        <w:t>odel</w:t>
      </w:r>
      <w:r w:rsidRPr="00231273">
        <w:rPr>
          <w:rFonts w:ascii="Times New Roman" w:hAnsi="Times New Roman" w:cs="Times New Roman"/>
          <w:color w:val="000000"/>
          <w:sz w:val="24"/>
          <w:szCs w:val="24"/>
        </w:rPr>
        <w:t xml:space="preserve"> is needed to determine the exchange rate movements.</w:t>
      </w:r>
    </w:p>
    <w:p w:rsidR="00D4694A" w:rsidRDefault="00D4694A" w:rsidP="00F8650C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31273">
        <w:rPr>
          <w:rFonts w:ascii="Times New Roman" w:hAnsi="Times New Roman" w:cs="Times New Roman"/>
          <w:bCs/>
          <w:color w:val="000000"/>
          <w:sz w:val="24"/>
          <w:szCs w:val="24"/>
        </w:rPr>
        <w:t>In this case, the m</w:t>
      </w:r>
      <w:r w:rsidR="0006651A">
        <w:rPr>
          <w:rFonts w:ascii="Times New Roman" w:hAnsi="Times New Roman" w:cs="Times New Roman"/>
          <w:bCs/>
          <w:color w:val="000000"/>
          <w:sz w:val="24"/>
          <w:szCs w:val="24"/>
        </w:rPr>
        <w:t>odel</w:t>
      </w:r>
      <w:r w:rsidRPr="002312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 Locally</w:t>
      </w:r>
      <w:r w:rsidR="000665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Stationary Wavelet (LSW)</w:t>
      </w:r>
      <w:r w:rsidRPr="0023127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This </w:t>
      </w:r>
      <w:r w:rsidR="005B7EDE">
        <w:rPr>
          <w:rFonts w:ascii="Times New Roman" w:hAnsi="Times New Roman" w:cs="Times New Roman"/>
          <w:bCs/>
          <w:color w:val="000000"/>
          <w:sz w:val="24"/>
          <w:szCs w:val="24"/>
        </w:rPr>
        <w:t>model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combines stocastic</w:t>
      </w:r>
      <w:r w:rsidRPr="002312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process class based on wavelet </w:t>
      </w:r>
      <w:proofErr w:type="gramStart"/>
      <w:r w:rsidRPr="00231273">
        <w:rPr>
          <w:rFonts w:ascii="Times New Roman" w:hAnsi="Times New Roman" w:cs="Times New Roman"/>
          <w:bCs/>
          <w:color w:val="000000"/>
          <w:sz w:val="24"/>
          <w:szCs w:val="24"/>
        </w:rPr>
        <w:t>non</w:t>
      </w:r>
      <w:proofErr w:type="gramEnd"/>
      <w:r w:rsidRPr="002312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decimated. LSW model can catch most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the</w:t>
      </w:r>
      <w:r w:rsidRPr="002312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information in time series data.</w:t>
      </w:r>
      <w:r w:rsidR="00F865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273">
        <w:rPr>
          <w:rFonts w:ascii="Times New Roman" w:hAnsi="Times New Roman" w:cs="Times New Roman"/>
          <w:color w:val="000000"/>
          <w:sz w:val="24"/>
          <w:szCs w:val="24"/>
        </w:rPr>
        <w:t>Based on the application of LSW mtehod on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273">
        <w:rPr>
          <w:rFonts w:ascii="Times New Roman" w:hAnsi="Times New Roman" w:cs="Times New Roman"/>
          <w:color w:val="000000"/>
          <w:sz w:val="24"/>
          <w:szCs w:val="24"/>
        </w:rPr>
        <w:t>data of the rupiah against the US dollar for the period April 2016 - March 2017,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273">
        <w:rPr>
          <w:rFonts w:ascii="Times New Roman" w:hAnsi="Times New Roman" w:cs="Times New Roman"/>
          <w:color w:val="000000"/>
          <w:sz w:val="24"/>
          <w:szCs w:val="24"/>
        </w:rPr>
        <w:t>it can be concluded that model provides forecasting results approaching actual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273">
        <w:rPr>
          <w:rFonts w:ascii="Times New Roman" w:hAnsi="Times New Roman" w:cs="Times New Roman"/>
          <w:color w:val="000000"/>
          <w:sz w:val="24"/>
          <w:szCs w:val="24"/>
        </w:rPr>
        <w:t>data therefore it can be used for forecasting exchange rates. The value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273">
        <w:rPr>
          <w:rFonts w:ascii="Times New Roman" w:hAnsi="Times New Roman" w:cs="Times New Roman"/>
          <w:color w:val="000000"/>
          <w:sz w:val="24"/>
          <w:szCs w:val="24"/>
        </w:rPr>
        <w:t>mean absolute percentage error (MAPE)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1983" w:rsidRPr="003242B8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AE1983" w:rsidRPr="003242B8">
        <w:rPr>
          <w:rFonts w:ascii="Times New Roman" w:hAnsi="Times New Roman" w:cs="Times New Roman"/>
          <w:sz w:val="24"/>
          <w:szCs w:val="24"/>
        </w:rPr>
        <w:t>,1201293</w:t>
      </w:r>
      <w:proofErr w:type="gramEnd"/>
      <w:r w:rsidR="00AE1983" w:rsidRPr="003242B8">
        <w:rPr>
          <w:rFonts w:ascii="Times New Roman" w:hAnsi="Times New Roman" w:cs="Times New Roman"/>
          <w:sz w:val="24"/>
          <w:szCs w:val="24"/>
        </w:rPr>
        <w:t>%</w:t>
      </w:r>
      <w:r w:rsidR="00AE1983" w:rsidRPr="003242B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4694A" w:rsidRDefault="00D4694A" w:rsidP="00357B49">
      <w:pPr>
        <w:spacing w:before="240"/>
        <w:jc w:val="both"/>
        <w:rPr>
          <w:rFonts w:ascii="Times New Roman" w:hAnsi="Times New Roman" w:cs="Times New Roman"/>
          <w:iCs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Keywords: </w:t>
      </w:r>
      <w:r w:rsidRPr="00D4694A">
        <w:rPr>
          <w:rFonts w:ascii="Times New Roman" w:hAnsi="Times New Roman" w:cs="Times New Roman"/>
          <w:iCs/>
          <w:color w:val="000000"/>
          <w:sz w:val="24"/>
        </w:rPr>
        <w:t>exchange rate,</w:t>
      </w:r>
      <w:r w:rsidR="00051C37">
        <w:rPr>
          <w:rFonts w:ascii="Times New Roman" w:hAnsi="Times New Roman" w:cs="Times New Roman"/>
          <w:iCs/>
          <w:color w:val="000000"/>
          <w:sz w:val="24"/>
        </w:rPr>
        <w:t xml:space="preserve"> discrete wavelet transforms,</w:t>
      </w:r>
      <w:r w:rsidRPr="00D4694A">
        <w:rPr>
          <w:rFonts w:ascii="CMTI12" w:hAnsi="CMTI12"/>
          <w:i/>
          <w:iCs/>
          <w:color w:val="000000"/>
          <w:sz w:val="24"/>
        </w:rPr>
        <w:t xml:space="preserve"> </w:t>
      </w:r>
      <w:r w:rsidRPr="00D4694A">
        <w:rPr>
          <w:rFonts w:ascii="Times New Roman" w:hAnsi="Times New Roman" w:cs="Times New Roman"/>
          <w:iCs/>
          <w:color w:val="000000"/>
          <w:sz w:val="24"/>
        </w:rPr>
        <w:t>LSW</w:t>
      </w:r>
      <w:r w:rsidR="00051C37">
        <w:rPr>
          <w:rFonts w:ascii="Times New Roman" w:hAnsi="Times New Roman" w:cs="Times New Roman"/>
          <w:iCs/>
          <w:color w:val="000000"/>
          <w:sz w:val="24"/>
        </w:rPr>
        <w:t>, forecasting</w:t>
      </w:r>
    </w:p>
    <w:p w:rsidR="00E43370" w:rsidRDefault="00E43370" w:rsidP="00E4337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ABSTRAK</w:t>
      </w:r>
    </w:p>
    <w:p w:rsidR="00E43370" w:rsidRDefault="00E43370" w:rsidP="00E43370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43370">
        <w:rPr>
          <w:rFonts w:ascii="Times New Roman" w:hAnsi="Times New Roman" w:cs="Times New Roman"/>
          <w:color w:val="000000"/>
          <w:sz w:val="24"/>
          <w:szCs w:val="24"/>
        </w:rPr>
        <w:t xml:space="preserve">Nilai tukar mata uang suatu negara terhadap negara </w:t>
      </w:r>
      <w:proofErr w:type="gramStart"/>
      <w:r w:rsidRPr="00E43370">
        <w:rPr>
          <w:rFonts w:ascii="Times New Roman" w:hAnsi="Times New Roman" w:cs="Times New Roman"/>
          <w:color w:val="000000"/>
          <w:sz w:val="24"/>
          <w:szCs w:val="24"/>
        </w:rPr>
        <w:t>lain</w:t>
      </w:r>
      <w:proofErr w:type="gramEnd"/>
      <w:r w:rsidRPr="00E43370">
        <w:rPr>
          <w:rFonts w:ascii="Times New Roman" w:hAnsi="Times New Roman" w:cs="Times New Roman"/>
          <w:color w:val="000000"/>
          <w:sz w:val="24"/>
          <w:szCs w:val="24"/>
        </w:rPr>
        <w:t xml:space="preserve"> cenderung fluktuatif. </w:t>
      </w:r>
      <w:proofErr w:type="gramStart"/>
      <w:r w:rsidRPr="00E43370">
        <w:rPr>
          <w:rFonts w:ascii="Times New Roman" w:hAnsi="Times New Roman" w:cs="Times New Roman"/>
          <w:color w:val="000000"/>
          <w:sz w:val="24"/>
          <w:szCs w:val="24"/>
        </w:rPr>
        <w:t>Pergerakan nilai tukar tersebut sangat berpengaruh terhadap perekonomian suatu negara.</w:t>
      </w:r>
      <w:proofErr w:type="gramEnd"/>
      <w:r w:rsidRPr="00E433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Nilai tukar dapat</w:t>
      </w:r>
      <w:r w:rsidRPr="00E43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3370">
        <w:rPr>
          <w:rFonts w:ascii="Times New Roman" w:hAnsi="Times New Roman" w:cs="Times New Roman"/>
          <w:bCs/>
          <w:color w:val="000000"/>
          <w:sz w:val="24"/>
          <w:szCs w:val="24"/>
        </w:rPr>
        <w:t>berubah setiap saat sesuai mekanisme pasar, oleh karena itu diperlukan prediksi nilai tukar mata</w:t>
      </w:r>
      <w:r w:rsidRPr="00E43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33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uang untuk menentukan kebijakan ekonomi yang </w:t>
      </w:r>
      <w:proofErr w:type="gramStart"/>
      <w:r w:rsidRPr="00E43370">
        <w:rPr>
          <w:rFonts w:ascii="Times New Roman" w:hAnsi="Times New Roman" w:cs="Times New Roman"/>
          <w:bCs/>
          <w:color w:val="000000"/>
          <w:sz w:val="24"/>
          <w:szCs w:val="24"/>
        </w:rPr>
        <w:t>akan</w:t>
      </w:r>
      <w:proofErr w:type="gramEnd"/>
      <w:r w:rsidRPr="00E433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datang. </w:t>
      </w:r>
      <w:proofErr w:type="gramStart"/>
      <w:r w:rsidRPr="00E43370">
        <w:rPr>
          <w:rFonts w:ascii="Times New Roman" w:hAnsi="Times New Roman" w:cs="Times New Roman"/>
          <w:color w:val="000000"/>
          <w:sz w:val="24"/>
          <w:szCs w:val="24"/>
        </w:rPr>
        <w:t>Mengingat besarnya dampak dari fluktuasi nilai tukar terhadap perekonom</w:t>
      </w:r>
      <w:r w:rsidR="0006651A">
        <w:rPr>
          <w:rFonts w:ascii="Times New Roman" w:hAnsi="Times New Roman" w:cs="Times New Roman"/>
          <w:color w:val="000000"/>
          <w:sz w:val="24"/>
          <w:szCs w:val="24"/>
        </w:rPr>
        <w:t>ian maka dibutuhkan suatu model</w:t>
      </w:r>
      <w:r w:rsidRPr="00E43370">
        <w:rPr>
          <w:rFonts w:ascii="Times New Roman" w:hAnsi="Times New Roman" w:cs="Times New Roman"/>
          <w:color w:val="000000"/>
          <w:sz w:val="24"/>
          <w:szCs w:val="24"/>
        </w:rPr>
        <w:t xml:space="preserve"> yang akurat untuk mengetahui pergerakan nilai tukar tersebut.</w:t>
      </w:r>
      <w:proofErr w:type="gramEnd"/>
      <w:r w:rsidRPr="00E433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43370" w:rsidRPr="00F8650C" w:rsidRDefault="0006651A" w:rsidP="00357B49">
      <w:pPr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Pada kasus ini, model</w:t>
      </w:r>
      <w:r w:rsidR="00E43370" w:rsidRPr="00E43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3370" w:rsidRPr="00E43370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 w:rsidR="005B7E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ang </w:t>
      </w:r>
      <w:proofErr w:type="gramStart"/>
      <w:r w:rsidR="005B7EDE">
        <w:rPr>
          <w:rFonts w:ascii="Times New Roman" w:hAnsi="Times New Roman" w:cs="Times New Roman"/>
          <w:bCs/>
          <w:color w:val="000000"/>
          <w:sz w:val="24"/>
          <w:szCs w:val="24"/>
        </w:rPr>
        <w:t>akan</w:t>
      </w:r>
      <w:proofErr w:type="gramEnd"/>
      <w:r w:rsidR="005B7E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digunakan adalah model</w:t>
      </w:r>
      <w:r w:rsidR="00E43370" w:rsidRPr="00E433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33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Locally Stationary W</w:t>
      </w:r>
      <w:r w:rsidR="00E43370" w:rsidRPr="00E433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avelet </w:t>
      </w:r>
      <w:r w:rsidR="00E43370" w:rsidRPr="00E433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(LSW). </w:t>
      </w:r>
      <w:r w:rsidR="005B7EDE">
        <w:rPr>
          <w:rFonts w:ascii="Times New Roman" w:hAnsi="Times New Roman" w:cs="Times New Roman"/>
          <w:sz w:val="24"/>
          <w:szCs w:val="24"/>
        </w:rPr>
        <w:t>Model</w:t>
      </w:r>
      <w:r w:rsidR="00E43370" w:rsidRPr="00E43370">
        <w:rPr>
          <w:rFonts w:ascii="Times New Roman" w:hAnsi="Times New Roman" w:cs="Times New Roman"/>
          <w:sz w:val="24"/>
          <w:szCs w:val="24"/>
        </w:rPr>
        <w:t xml:space="preserve"> ini</w:t>
      </w:r>
      <w:r w:rsidR="00E43370" w:rsidRPr="00E43370">
        <w:rPr>
          <w:rFonts w:ascii="Times New Roman" w:hAnsi="Times New Roman" w:cs="Times New Roman"/>
          <w:sz w:val="24"/>
          <w:szCs w:val="24"/>
          <w:lang w:val="id-ID"/>
        </w:rPr>
        <w:t xml:space="preserve"> menggabungkan kelas </w:t>
      </w:r>
      <w:r w:rsidR="00E43370" w:rsidRPr="00E43370">
        <w:rPr>
          <w:rFonts w:ascii="Times New Roman" w:hAnsi="Times New Roman" w:cs="Times New Roman"/>
          <w:sz w:val="24"/>
          <w:szCs w:val="24"/>
        </w:rPr>
        <w:t xml:space="preserve">proses stokastik </w:t>
      </w:r>
      <w:r w:rsidR="00E43370" w:rsidRPr="00E43370">
        <w:rPr>
          <w:rFonts w:ascii="Times New Roman" w:hAnsi="Times New Roman" w:cs="Times New Roman"/>
          <w:sz w:val="24"/>
          <w:szCs w:val="24"/>
          <w:lang w:val="id-ID"/>
        </w:rPr>
        <w:t xml:space="preserve">berdasarkan </w:t>
      </w:r>
      <w:r w:rsidR="00E43370" w:rsidRPr="0006651A">
        <w:rPr>
          <w:rFonts w:ascii="Times New Roman" w:hAnsi="Times New Roman" w:cs="Times New Roman"/>
          <w:sz w:val="24"/>
          <w:szCs w:val="24"/>
          <w:lang w:val="id-ID"/>
        </w:rPr>
        <w:t>wavelet</w:t>
      </w:r>
      <w:r w:rsidR="00E43370" w:rsidRPr="00E4337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gramStart"/>
      <w:r w:rsidR="00E43370" w:rsidRPr="00E43370">
        <w:rPr>
          <w:rFonts w:ascii="Times New Roman" w:hAnsi="Times New Roman" w:cs="Times New Roman"/>
          <w:i/>
          <w:sz w:val="24"/>
          <w:szCs w:val="24"/>
          <w:lang w:val="id-ID"/>
        </w:rPr>
        <w:t>non</w:t>
      </w:r>
      <w:proofErr w:type="gramEnd"/>
      <w:r w:rsidR="00E43370" w:rsidRPr="00E43370">
        <w:rPr>
          <w:rFonts w:ascii="Times New Roman" w:hAnsi="Times New Roman" w:cs="Times New Roman"/>
          <w:i/>
          <w:sz w:val="24"/>
          <w:szCs w:val="24"/>
        </w:rPr>
        <w:t xml:space="preserve"> decimated</w:t>
      </w:r>
      <w:r w:rsidR="00E43370" w:rsidRPr="00E43370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E43370" w:rsidRPr="00E43370">
        <w:rPr>
          <w:rFonts w:ascii="Times New Roman" w:hAnsi="Times New Roman" w:cs="Times New Roman"/>
          <w:sz w:val="24"/>
          <w:szCs w:val="24"/>
        </w:rPr>
        <w:t xml:space="preserve"> </w:t>
      </w:r>
      <w:r w:rsidR="00E43370" w:rsidRPr="00E43370">
        <w:rPr>
          <w:rFonts w:ascii="Times New Roman" w:hAnsi="Times New Roman" w:cs="Times New Roman"/>
          <w:sz w:val="24"/>
          <w:szCs w:val="24"/>
          <w:lang w:val="id-ID"/>
        </w:rPr>
        <w:t xml:space="preserve">Model LSW dapat menangkap sebagian besar </w:t>
      </w:r>
      <w:r w:rsidR="00E43370" w:rsidRPr="00E43370">
        <w:rPr>
          <w:rFonts w:ascii="Times New Roman" w:hAnsi="Times New Roman" w:cs="Times New Roman"/>
          <w:sz w:val="24"/>
          <w:szCs w:val="24"/>
        </w:rPr>
        <w:t>informasi</w:t>
      </w:r>
      <w:r w:rsidR="00E43370" w:rsidRPr="00E4337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43370" w:rsidRPr="00E43370">
        <w:rPr>
          <w:rFonts w:ascii="Times New Roman" w:hAnsi="Times New Roman" w:cs="Times New Roman"/>
          <w:sz w:val="24"/>
          <w:szCs w:val="24"/>
        </w:rPr>
        <w:t>dalam</w:t>
      </w:r>
      <w:r w:rsidR="00E43370" w:rsidRPr="00E4337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43370" w:rsidRPr="00E43370">
        <w:rPr>
          <w:rFonts w:ascii="Times New Roman" w:hAnsi="Times New Roman" w:cs="Times New Roman"/>
          <w:sz w:val="24"/>
          <w:szCs w:val="24"/>
        </w:rPr>
        <w:t xml:space="preserve">data </w:t>
      </w:r>
      <w:r w:rsidR="00E43370" w:rsidRPr="00E43370">
        <w:rPr>
          <w:rFonts w:ascii="Times New Roman" w:hAnsi="Times New Roman" w:cs="Times New Roman"/>
          <w:i/>
          <w:sz w:val="24"/>
          <w:szCs w:val="24"/>
          <w:lang w:val="id-ID"/>
        </w:rPr>
        <w:t>time series</w:t>
      </w:r>
      <w:r w:rsidR="00E43370" w:rsidRPr="00E43370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F865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5B7EDE">
        <w:rPr>
          <w:rFonts w:ascii="Times New Roman" w:hAnsi="Times New Roman" w:cs="Times New Roman"/>
          <w:color w:val="000000"/>
          <w:sz w:val="24"/>
          <w:szCs w:val="24"/>
        </w:rPr>
        <w:t>Berdasarkan penerapan model</w:t>
      </w:r>
      <w:r w:rsidR="00E43370" w:rsidRPr="00E43370">
        <w:rPr>
          <w:rFonts w:ascii="Times New Roman" w:hAnsi="Times New Roman" w:cs="Times New Roman"/>
          <w:color w:val="000000"/>
          <w:sz w:val="24"/>
          <w:szCs w:val="24"/>
        </w:rPr>
        <w:t xml:space="preserve"> LSW pada data nilai tukar rupiah terhadap dolar Amerika periode April 20</w:t>
      </w:r>
      <w:r w:rsidR="00E43370">
        <w:rPr>
          <w:rFonts w:ascii="Times New Roman" w:hAnsi="Times New Roman" w:cs="Times New Roman"/>
          <w:color w:val="000000"/>
          <w:sz w:val="24"/>
          <w:szCs w:val="24"/>
        </w:rPr>
        <w:t xml:space="preserve">16 sampai </w:t>
      </w:r>
      <w:r w:rsidR="00E43370" w:rsidRPr="00E43370">
        <w:rPr>
          <w:rFonts w:ascii="Times New Roman" w:hAnsi="Times New Roman" w:cs="Times New Roman"/>
          <w:color w:val="000000"/>
          <w:sz w:val="24"/>
          <w:szCs w:val="24"/>
        </w:rPr>
        <w:t>Maret 2017 diperoleh kesimpulan bahwa metode tersebut menghasilkan nilai peramalan yang mendekati data sebenarnya sehingga dapat digunakan untuk peramalan nilai tukar mata uang.</w:t>
      </w:r>
      <w:proofErr w:type="gramEnd"/>
      <w:r w:rsidR="00E43370" w:rsidRPr="00E43370">
        <w:rPr>
          <w:rFonts w:ascii="Times New Roman" w:hAnsi="Times New Roman" w:cs="Times New Roman"/>
          <w:color w:val="000000"/>
          <w:sz w:val="24"/>
          <w:szCs w:val="24"/>
        </w:rPr>
        <w:t xml:space="preserve"> Nilai </w:t>
      </w:r>
      <w:r w:rsidR="00E433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Mean A</w:t>
      </w:r>
      <w:r w:rsidR="00E43370" w:rsidRPr="00E433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bsolute</w:t>
      </w:r>
      <w:r w:rsidR="00E433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</w:t>
      </w:r>
      <w:r w:rsidR="00E43370" w:rsidRPr="00E433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ercentage</w:t>
      </w:r>
      <w:r w:rsidR="00E433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</w:t>
      </w:r>
      <w:r w:rsidR="00E43370" w:rsidRPr="00E433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rror </w:t>
      </w:r>
      <w:r w:rsidR="00E43370" w:rsidRPr="0006651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43370" w:rsidRPr="0006651A">
        <w:rPr>
          <w:rFonts w:ascii="Times New Roman" w:hAnsi="Times New Roman" w:cs="Times New Roman"/>
          <w:iCs/>
          <w:color w:val="000000"/>
          <w:sz w:val="24"/>
          <w:szCs w:val="24"/>
        </w:rPr>
        <w:t>MAPE</w:t>
      </w:r>
      <w:r w:rsidR="00E43370" w:rsidRPr="0006651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43370" w:rsidRPr="00E43370">
        <w:rPr>
          <w:rFonts w:ascii="Times New Roman" w:hAnsi="Times New Roman" w:cs="Times New Roman"/>
          <w:color w:val="000000"/>
          <w:sz w:val="24"/>
          <w:szCs w:val="24"/>
        </w:rPr>
        <w:t xml:space="preserve"> yang dihasilkan dari hasil peramalan adalah </w:t>
      </w:r>
      <w:r w:rsidR="00AE1983" w:rsidRPr="003242B8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AE1983" w:rsidRPr="003242B8">
        <w:rPr>
          <w:rFonts w:ascii="Times New Roman" w:hAnsi="Times New Roman" w:cs="Times New Roman"/>
          <w:sz w:val="24"/>
          <w:szCs w:val="24"/>
        </w:rPr>
        <w:t>,1201293</w:t>
      </w:r>
      <w:proofErr w:type="gramEnd"/>
      <w:r w:rsidR="00AE1983" w:rsidRPr="003242B8">
        <w:rPr>
          <w:rFonts w:ascii="Times New Roman" w:hAnsi="Times New Roman" w:cs="Times New Roman"/>
          <w:sz w:val="24"/>
          <w:szCs w:val="24"/>
        </w:rPr>
        <w:t>%</w:t>
      </w:r>
      <w:r w:rsidR="00AE1983" w:rsidRPr="003242B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4694A" w:rsidRPr="00051C37" w:rsidRDefault="00D4694A" w:rsidP="00357B49">
      <w:pPr>
        <w:jc w:val="both"/>
        <w:rPr>
          <w:rFonts w:ascii="Times New Roman" w:hAnsi="Times New Roman" w:cs="Times New Roman"/>
          <w:iCs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F8650C">
        <w:rPr>
          <w:rFonts w:ascii="Times New Roman" w:hAnsi="Times New Roman" w:cs="Times New Roman"/>
          <w:b/>
          <w:color w:val="000000"/>
          <w:sz w:val="24"/>
          <w:szCs w:val="24"/>
        </w:rPr>
        <w:t>ata kunci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F8650C" w:rsidRPr="00051C37">
        <w:rPr>
          <w:rFonts w:ascii="Times New Roman" w:hAnsi="Times New Roman" w:cs="Times New Roman"/>
          <w:iCs/>
          <w:color w:val="000000"/>
          <w:sz w:val="24"/>
        </w:rPr>
        <w:t>nilai tukar</w:t>
      </w:r>
      <w:r w:rsidRPr="00051C37">
        <w:rPr>
          <w:rFonts w:ascii="Times New Roman" w:hAnsi="Times New Roman" w:cs="Times New Roman"/>
          <w:iCs/>
          <w:color w:val="000000"/>
          <w:sz w:val="24"/>
        </w:rPr>
        <w:t>,</w:t>
      </w:r>
      <w:r w:rsidRPr="00051C37">
        <w:rPr>
          <w:rFonts w:ascii="Times New Roman" w:hAnsi="Times New Roman" w:cs="Times New Roman"/>
          <w:i/>
          <w:iCs/>
          <w:color w:val="000000"/>
          <w:sz w:val="24"/>
        </w:rPr>
        <w:t xml:space="preserve"> </w:t>
      </w:r>
      <w:r w:rsidR="00051C37" w:rsidRPr="00051C37">
        <w:rPr>
          <w:rFonts w:ascii="Times New Roman" w:hAnsi="Times New Roman" w:cs="Times New Roman"/>
          <w:iCs/>
          <w:color w:val="000000"/>
          <w:sz w:val="24"/>
        </w:rPr>
        <w:t xml:space="preserve">transformasi wavelet diskit, </w:t>
      </w:r>
      <w:r w:rsidRPr="00051C37">
        <w:rPr>
          <w:rFonts w:ascii="Times New Roman" w:hAnsi="Times New Roman" w:cs="Times New Roman"/>
          <w:iCs/>
          <w:color w:val="000000"/>
          <w:sz w:val="24"/>
        </w:rPr>
        <w:t>LSW</w:t>
      </w:r>
      <w:r w:rsidR="00051C37" w:rsidRPr="00051C37">
        <w:rPr>
          <w:rFonts w:ascii="Times New Roman" w:hAnsi="Times New Roman" w:cs="Times New Roman"/>
          <w:iCs/>
          <w:color w:val="000000"/>
          <w:sz w:val="24"/>
        </w:rPr>
        <w:t>, peramalan</w:t>
      </w:r>
    </w:p>
    <w:p w:rsidR="00F8650C" w:rsidRDefault="00F8650C" w:rsidP="00D4694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F8650C" w:rsidSect="00357B49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F8650C" w:rsidRDefault="00F8650C" w:rsidP="00543DC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Pendahuluan</w:t>
      </w:r>
    </w:p>
    <w:p w:rsidR="001A6A56" w:rsidRDefault="00FF7684" w:rsidP="00543DC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FF7684">
        <w:rPr>
          <w:rFonts w:ascii="Times New Roman" w:hAnsi="Times New Roman" w:cs="Times New Roman"/>
          <w:color w:val="000000"/>
          <w:sz w:val="24"/>
        </w:rPr>
        <w:t xml:space="preserve">Kehidupan manusia tak lepas dari suatu proses transaksi jual-beli untuk memenuhi kebutuhan sehari-hari, entah dalam bentuk barang maupun jasa. </w:t>
      </w:r>
      <w:proofErr w:type="gramStart"/>
      <w:r w:rsidRPr="00FF7684">
        <w:rPr>
          <w:rFonts w:ascii="Times New Roman" w:hAnsi="Times New Roman" w:cs="Times New Roman"/>
          <w:color w:val="000000"/>
          <w:sz w:val="24"/>
        </w:rPr>
        <w:t>Untuk melakukan transaksi tersebut, biasanya dibutuhkan suatu alat tukar yang umum diterima, yaitu uang.</w:t>
      </w:r>
      <w:proofErr w:type="gramEnd"/>
      <w:r w:rsidRPr="00FF768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FF7684">
        <w:rPr>
          <w:rFonts w:ascii="Times New Roman" w:hAnsi="Times New Roman" w:cs="Times New Roman"/>
          <w:color w:val="000000"/>
          <w:sz w:val="24"/>
        </w:rPr>
        <w:t>Uang merupakan sesuatu yang tersedia dan secara umum diterima sebagai alat pembayaran bagi pembelian barang dan jasa untuk pembayaran.</w:t>
      </w:r>
      <w:proofErr w:type="gramEnd"/>
      <w:r w:rsidRPr="00FF7684">
        <w:rPr>
          <w:rFonts w:ascii="Times New Roman" w:hAnsi="Times New Roman" w:cs="Times New Roman"/>
          <w:color w:val="000000"/>
          <w:sz w:val="24"/>
        </w:rPr>
        <w:t xml:space="preserve"> Setiap negara memiliki nilai mata uang sendiri yang digunakan sebagai alat tukar yang sah dalam proses transaksi jual-beli. Dalam proses transaksi jual-beli antarnegara sering kali mengalami sedikit masalah dalam hal pembayaran karena perbedaan nilai uang yang berlaku di setiap negara. </w:t>
      </w:r>
      <w:proofErr w:type="gramStart"/>
      <w:r w:rsidRPr="00FF7684">
        <w:rPr>
          <w:rFonts w:ascii="Times New Roman" w:hAnsi="Times New Roman" w:cs="Times New Roman"/>
          <w:color w:val="000000"/>
          <w:sz w:val="24"/>
        </w:rPr>
        <w:t>Maka diperlukanlah suatu mekanisme untuk mengakses nilai tukar mata uang asing.</w:t>
      </w:r>
      <w:proofErr w:type="gramEnd"/>
      <w:r w:rsidRPr="00FF7684">
        <w:rPr>
          <w:rFonts w:ascii="Times New Roman" w:hAnsi="Times New Roman" w:cs="Times New Roman"/>
          <w:color w:val="000000"/>
          <w:sz w:val="24"/>
        </w:rPr>
        <w:t xml:space="preserve"> Nilai tukar mata uang (</w:t>
      </w:r>
      <w:r w:rsidRPr="00FF7684">
        <w:rPr>
          <w:rFonts w:ascii="Times New Roman" w:hAnsi="Times New Roman" w:cs="Times New Roman"/>
          <w:i/>
          <w:iCs/>
          <w:color w:val="000000"/>
          <w:sz w:val="24"/>
        </w:rPr>
        <w:t>exchange rate/</w:t>
      </w:r>
      <w:r w:rsidRPr="00FF7684">
        <w:rPr>
          <w:rFonts w:ascii="Times New Roman" w:hAnsi="Times New Roman" w:cs="Times New Roman"/>
          <w:color w:val="000000"/>
          <w:sz w:val="24"/>
        </w:rPr>
        <w:t xml:space="preserve">kurs) merupakan suatu perbandingan antara nilai mata uang suatu negara dengan negara lain. </w:t>
      </w:r>
    </w:p>
    <w:p w:rsidR="001A6A56" w:rsidRPr="009F1705" w:rsidRDefault="00FF7684" w:rsidP="009F17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FF7684">
        <w:rPr>
          <w:rFonts w:ascii="Times New Roman" w:hAnsi="Times New Roman" w:cs="Times New Roman"/>
          <w:sz w:val="24"/>
        </w:rPr>
        <w:t>Dollar A</w:t>
      </w:r>
      <w:r w:rsidR="00B00CA4">
        <w:rPr>
          <w:rFonts w:ascii="Times New Roman" w:hAnsi="Times New Roman" w:cs="Times New Roman"/>
          <w:sz w:val="24"/>
        </w:rPr>
        <w:t xml:space="preserve">merika </w:t>
      </w:r>
      <w:r w:rsidRPr="00FF7684">
        <w:rPr>
          <w:rFonts w:ascii="Times New Roman" w:hAnsi="Times New Roman" w:cs="Times New Roman"/>
          <w:sz w:val="24"/>
        </w:rPr>
        <w:t>S</w:t>
      </w:r>
      <w:r w:rsidR="00B00CA4">
        <w:rPr>
          <w:rFonts w:ascii="Times New Roman" w:hAnsi="Times New Roman" w:cs="Times New Roman"/>
          <w:sz w:val="24"/>
        </w:rPr>
        <w:t>erikat (USD)</w:t>
      </w:r>
      <w:r w:rsidRPr="00FF7684">
        <w:rPr>
          <w:rFonts w:ascii="Times New Roman" w:hAnsi="Times New Roman" w:cs="Times New Roman"/>
          <w:sz w:val="24"/>
        </w:rPr>
        <w:t xml:space="preserve"> merupakan mata uang yang dominan (</w:t>
      </w:r>
      <w:r w:rsidRPr="001A6A56">
        <w:rPr>
          <w:rFonts w:ascii="Times New Roman" w:hAnsi="Times New Roman" w:cs="Times New Roman"/>
          <w:i/>
          <w:sz w:val="24"/>
        </w:rPr>
        <w:t>hard currency</w:t>
      </w:r>
      <w:r w:rsidRPr="00FF7684">
        <w:rPr>
          <w:rFonts w:ascii="Times New Roman" w:hAnsi="Times New Roman" w:cs="Times New Roman"/>
          <w:sz w:val="24"/>
        </w:rPr>
        <w:t xml:space="preserve">) yaitu mata uang yang bisa diterima secara luas sebagai bukti pembayaran internasional (Kuncoro, 1996), sehingga banyak negara menggunakan mata uang </w:t>
      </w:r>
      <w:r w:rsidR="00B00CA4">
        <w:rPr>
          <w:rFonts w:ascii="Times New Roman" w:hAnsi="Times New Roman" w:cs="Times New Roman"/>
          <w:sz w:val="24"/>
        </w:rPr>
        <w:t>USD</w:t>
      </w:r>
      <w:r w:rsidRPr="00FF7684">
        <w:rPr>
          <w:rFonts w:ascii="Times New Roman" w:hAnsi="Times New Roman" w:cs="Times New Roman"/>
          <w:sz w:val="24"/>
        </w:rPr>
        <w:t>.</w:t>
      </w:r>
      <w:proofErr w:type="gramEnd"/>
      <w:r w:rsidRPr="00FF768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F7684">
        <w:rPr>
          <w:rFonts w:ascii="Times New Roman" w:hAnsi="Times New Roman" w:cs="Times New Roman"/>
          <w:sz w:val="24"/>
        </w:rPr>
        <w:t>Mata uang memungkinkan mengalami penurunan dan kenaikan setiap saat.</w:t>
      </w:r>
      <w:proofErr w:type="gramEnd"/>
      <w:r w:rsidRPr="00FF7684">
        <w:rPr>
          <w:rFonts w:ascii="Times New Roman" w:hAnsi="Times New Roman" w:cs="Times New Roman"/>
          <w:sz w:val="24"/>
        </w:rPr>
        <w:t xml:space="preserve"> Penurunan dan kenaikan mata uang tersebut dipengaruhi </w:t>
      </w:r>
      <w:r w:rsidRPr="00FF7684">
        <w:rPr>
          <w:rFonts w:ascii="Times New Roman" w:hAnsi="Times New Roman" w:cs="Times New Roman"/>
          <w:sz w:val="24"/>
        </w:rPr>
        <w:lastRenderedPageBreak/>
        <w:t>oleh beberapa faktor, seperti jumlah permintaan barang dan jasa, tingkat inflasi, tingkat bunga, pengharapan pasar, dan intervensi Bank Sentral</w:t>
      </w:r>
      <w:r w:rsidR="009F1705">
        <w:rPr>
          <w:rFonts w:ascii="Times New Roman" w:hAnsi="Times New Roman" w:cs="Times New Roman"/>
          <w:sz w:val="24"/>
        </w:rPr>
        <w:t xml:space="preserve"> </w:t>
      </w:r>
      <w:r w:rsidRPr="00FF7684">
        <w:rPr>
          <w:rFonts w:ascii="Times New Roman" w:hAnsi="Times New Roman" w:cs="Times New Roman"/>
          <w:sz w:val="24"/>
        </w:rPr>
        <w:t xml:space="preserve">berdampak signifikan terhadap fluktuasi nilai tukar (Sartono, 2001). </w:t>
      </w:r>
      <w:proofErr w:type="gramStart"/>
      <w:r w:rsidRPr="00FF7684">
        <w:rPr>
          <w:rFonts w:ascii="Times New Roman" w:hAnsi="Times New Roman" w:cs="Times New Roman"/>
          <w:color w:val="000000"/>
          <w:sz w:val="24"/>
        </w:rPr>
        <w:t>Nilai tukar tidak ditetapkan oleh bank sentral, melainkan pasar, sehingga nilai tukar dapat berubah setiap saat sesuai mekanisme pasar.</w:t>
      </w:r>
      <w:proofErr w:type="gramEnd"/>
      <w:r w:rsidRPr="00FF7684">
        <w:rPr>
          <w:rFonts w:ascii="Times New Roman" w:hAnsi="Times New Roman" w:cs="Times New Roman"/>
          <w:color w:val="000000"/>
          <w:sz w:val="24"/>
        </w:rPr>
        <w:t xml:space="preserve"> Maka prediksi nilai tukar mata uang yang </w:t>
      </w:r>
      <w:proofErr w:type="gramStart"/>
      <w:r w:rsidRPr="00FF7684">
        <w:rPr>
          <w:rFonts w:ascii="Times New Roman" w:hAnsi="Times New Roman" w:cs="Times New Roman"/>
          <w:color w:val="000000"/>
          <w:sz w:val="24"/>
        </w:rPr>
        <w:t>akan</w:t>
      </w:r>
      <w:proofErr w:type="gramEnd"/>
      <w:r w:rsidRPr="00FF7684">
        <w:rPr>
          <w:rFonts w:ascii="Times New Roman" w:hAnsi="Times New Roman" w:cs="Times New Roman"/>
          <w:color w:val="000000"/>
          <w:sz w:val="24"/>
        </w:rPr>
        <w:t xml:space="preserve"> datang sangat diperlukan untuk menentukan kebijakan ekon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>omi mendatang.</w:t>
      </w:r>
    </w:p>
    <w:p w:rsidR="001A6A56" w:rsidRDefault="001A6A56" w:rsidP="00A77766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Berbagai penelitian mengenai peramalan nilai tukar rupiah </w:t>
      </w:r>
      <w:r w:rsidR="00B00CA4">
        <w:rPr>
          <w:rFonts w:ascii="Times New Roman" w:hAnsi="Times New Roman" w:cs="Times New Roman"/>
          <w:color w:val="000000"/>
          <w:sz w:val="24"/>
          <w:szCs w:val="24"/>
        </w:rPr>
        <w:t xml:space="preserve">(IDR) 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>terhadap dollar A</w:t>
      </w:r>
      <w:r w:rsidR="00B00CA4">
        <w:rPr>
          <w:rFonts w:ascii="Times New Roman" w:hAnsi="Times New Roman" w:cs="Times New Roman"/>
          <w:color w:val="000000"/>
          <w:sz w:val="24"/>
          <w:szCs w:val="24"/>
        </w:rPr>
        <w:t xml:space="preserve">merika 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00CA4">
        <w:rPr>
          <w:rFonts w:ascii="Times New Roman" w:hAnsi="Times New Roman" w:cs="Times New Roman"/>
          <w:color w:val="000000"/>
          <w:sz w:val="24"/>
          <w:szCs w:val="24"/>
        </w:rPr>
        <w:t>erikat (USD)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telah banyak dilakukan.</w:t>
      </w:r>
      <w:proofErr w:type="gramEnd"/>
      <w:r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Herlina Helmy (2011) </w:t>
      </w:r>
      <w:r w:rsidR="00426965" w:rsidRPr="00FD36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menggunakan</w:t>
      </w:r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6965" w:rsidRPr="00FD36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metode Box-Jenkins (ARIMA) </w:t>
      </w:r>
      <w:r w:rsidR="00426965" w:rsidRPr="00FD36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dan </w:t>
      </w:r>
      <w:r w:rsidR="003C06CF">
        <w:rPr>
          <w:rFonts w:ascii="Times New Roman" w:hAnsi="Times New Roman" w:cs="Times New Roman"/>
          <w:color w:val="000000"/>
          <w:sz w:val="24"/>
          <w:szCs w:val="24"/>
        </w:rPr>
        <w:t xml:space="preserve">Wijayanti, Abadi, dan Taufik </w:t>
      </w:r>
      <w:r w:rsidR="00F8477D">
        <w:rPr>
          <w:rFonts w:ascii="Times New Roman" w:hAnsi="Times New Roman" w:cs="Times New Roman"/>
          <w:color w:val="000000"/>
          <w:sz w:val="24"/>
          <w:szCs w:val="24"/>
        </w:rPr>
        <w:t>(2016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) menggunakan model </w:t>
      </w:r>
      <w:r w:rsidRPr="00FD36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fuzzy 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>wavelet</w:t>
      </w:r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untuk meramalkan nilai tukar rupiah terhadap dollar AS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Dalam makalah ini, </w:t>
      </w:r>
      <w:proofErr w:type="gramStart"/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gramEnd"/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membahas tentang peramalan nilai tukar rupiah </w:t>
      </w:r>
      <w:r w:rsidR="00B00CA4">
        <w:rPr>
          <w:rFonts w:ascii="Times New Roman" w:hAnsi="Times New Roman" w:cs="Times New Roman"/>
          <w:color w:val="000000"/>
          <w:sz w:val="24"/>
          <w:szCs w:val="24"/>
        </w:rPr>
        <w:t xml:space="preserve">(IDR) </w:t>
      </w:r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>terha</w:t>
      </w:r>
      <w:r w:rsidR="00EC6A1E">
        <w:rPr>
          <w:rFonts w:ascii="Times New Roman" w:hAnsi="Times New Roman" w:cs="Times New Roman"/>
          <w:color w:val="000000"/>
          <w:sz w:val="24"/>
          <w:szCs w:val="24"/>
        </w:rPr>
        <w:t xml:space="preserve">dap dollar AS </w:t>
      </w:r>
      <w:r w:rsidR="00B00CA4">
        <w:rPr>
          <w:rFonts w:ascii="Times New Roman" w:hAnsi="Times New Roman" w:cs="Times New Roman"/>
          <w:color w:val="000000"/>
          <w:sz w:val="24"/>
          <w:szCs w:val="24"/>
        </w:rPr>
        <w:t xml:space="preserve">(USD) </w:t>
      </w:r>
      <w:r w:rsidR="00EC6A1E">
        <w:rPr>
          <w:rFonts w:ascii="Times New Roman" w:hAnsi="Times New Roman" w:cs="Times New Roman"/>
          <w:color w:val="000000"/>
          <w:sz w:val="24"/>
          <w:szCs w:val="24"/>
        </w:rPr>
        <w:t>menggunakan model</w:t>
      </w:r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6965" w:rsidRPr="00FD36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Locally Stationary Wavelet </w:t>
      </w:r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>(LSW)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FD368D">
        <w:rPr>
          <w:rFonts w:ascii="Times New Roman" w:hAnsi="Times New Roman" w:cs="Times New Roman"/>
          <w:color w:val="000000"/>
          <w:sz w:val="24"/>
          <w:szCs w:val="24"/>
        </w:rPr>
        <w:t>Makalah ini disusun sebagai berikut.</w:t>
      </w:r>
      <w:proofErr w:type="gramEnd"/>
      <w:r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Bagian 2 mengulas </w:t>
      </w:r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wavelet diskit </w:t>
      </w:r>
      <w:proofErr w:type="gramStart"/>
      <w:r w:rsidR="00426965" w:rsidRPr="00FD368D">
        <w:rPr>
          <w:rFonts w:ascii="Times New Roman" w:hAnsi="Times New Roman" w:cs="Times New Roman"/>
          <w:i/>
          <w:color w:val="000000"/>
          <w:sz w:val="24"/>
          <w:szCs w:val="24"/>
        </w:rPr>
        <w:t>non</w:t>
      </w:r>
      <w:proofErr w:type="gramEnd"/>
      <w:r w:rsidR="00426965" w:rsidRPr="00FD36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decimated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EC6A1E">
        <w:rPr>
          <w:rFonts w:ascii="Times New Roman" w:hAnsi="Times New Roman" w:cs="Times New Roman"/>
          <w:color w:val="000000"/>
          <w:sz w:val="24"/>
          <w:szCs w:val="24"/>
        </w:rPr>
        <w:t>Model</w:t>
      </w:r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LSW</w:t>
      </w:r>
      <w:r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dibahas </w:t>
      </w:r>
      <w:r w:rsidR="00EC6A1E">
        <w:rPr>
          <w:rFonts w:ascii="Times New Roman" w:hAnsi="Times New Roman" w:cs="Times New Roman"/>
          <w:color w:val="000000"/>
          <w:sz w:val="24"/>
          <w:szCs w:val="24"/>
        </w:rPr>
        <w:t>dalam bagian 3 dan peramalan dengan model LSW pada bagian 4.</w:t>
      </w:r>
      <w:proofErr w:type="gramEnd"/>
      <w:r w:rsidR="00EC6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>Stu</w:t>
      </w:r>
      <w:r w:rsidR="00EC6A1E">
        <w:rPr>
          <w:rFonts w:ascii="Times New Roman" w:hAnsi="Times New Roman" w:cs="Times New Roman"/>
          <w:color w:val="000000"/>
          <w:sz w:val="24"/>
          <w:szCs w:val="24"/>
        </w:rPr>
        <w:t>di kasus diuraikan pada bagian 5</w:t>
      </w:r>
      <w:r w:rsidR="00426965" w:rsidRPr="00FD368D">
        <w:rPr>
          <w:rFonts w:ascii="Times New Roman" w:hAnsi="Times New Roman" w:cs="Times New Roman"/>
          <w:color w:val="000000"/>
          <w:sz w:val="24"/>
          <w:szCs w:val="24"/>
        </w:rPr>
        <w:t xml:space="preserve"> dan kesimpulan dikemukakan pada bagian terakhir makalah ini</w:t>
      </w:r>
      <w:r w:rsidR="00FD368D" w:rsidRPr="00FD368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D4DAB" w:rsidRPr="003D4DAB" w:rsidRDefault="003D4DAB" w:rsidP="003D4DAB">
      <w:pPr>
        <w:pStyle w:val="HTMLPreformatted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4DAB">
        <w:rPr>
          <w:rFonts w:ascii="Times New Roman" w:hAnsi="Times New Roman" w:cs="Times New Roman"/>
          <w:b/>
          <w:i/>
          <w:sz w:val="24"/>
          <w:szCs w:val="24"/>
        </w:rPr>
        <w:lastRenderedPageBreak/>
        <w:t>Discrete non-decimated wavelets</w:t>
      </w:r>
    </w:p>
    <w:p w:rsidR="00F02D7D" w:rsidRDefault="00F02D7D" w:rsidP="003D4DAB">
      <w:pPr>
        <w:pStyle w:val="HTMLPreformatted"/>
        <w:tabs>
          <w:tab w:val="clear" w:pos="916"/>
          <w:tab w:val="left" w:pos="720"/>
        </w:tabs>
        <w:spacing w:line="36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3D4DAB" w:rsidRPr="003D4DAB">
        <w:rPr>
          <w:rFonts w:ascii="Times New Roman" w:hAnsi="Times New Roman" w:cs="Times New Roman"/>
          <w:i/>
          <w:sz w:val="24"/>
          <w:szCs w:val="24"/>
        </w:rPr>
        <w:t>Discrete non-decimated wavelets</w:t>
      </w:r>
      <w:r w:rsidR="003D4DAB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merupakan dasar untuk</w:t>
      </w:r>
      <w:r w:rsidR="003D4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mengkonstruksikan prose</w:t>
      </w:r>
      <w:r w:rsidR="00B32BC7">
        <w:rPr>
          <w:rFonts w:ascii="Times New Roman" w:hAnsi="Times New Roman" w:cs="Times New Roman"/>
          <w:sz w:val="24"/>
          <w:szCs w:val="24"/>
        </w:rPr>
        <w:t>s LSW waktu diskrit. Nalson</w:t>
      </w:r>
      <w:r>
        <w:rPr>
          <w:rFonts w:ascii="Times New Roman" w:hAnsi="Times New Roman" w:cs="Times New Roman"/>
          <w:sz w:val="24"/>
          <w:szCs w:val="24"/>
        </w:rPr>
        <w:t xml:space="preserve"> (2000) mengkonstruksikan wavelet diskrit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j,0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j,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</m:sub>
            </m:sSub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dengan panjang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untuk skala </w:t>
      </w:r>
      <m:oMath>
        <m:r>
          <w:rPr>
            <w:rFonts w:ascii="Cambria Math" w:hAnsi="Cambria Math" w:cs="Times New Roman"/>
            <w:sz w:val="24"/>
            <w:szCs w:val="24"/>
          </w:rPr>
          <m:t>j&lt;0</m:t>
        </m:r>
      </m:oMath>
      <w:r>
        <w:rPr>
          <w:rFonts w:ascii="Times New Roman" w:hAnsi="Times New Roman" w:cs="Times New Roman"/>
          <w:sz w:val="24"/>
          <w:szCs w:val="24"/>
        </w:rPr>
        <w:t xml:space="preserve"> dengan menggunakan formula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9622FB" w:rsidRPr="00294959" w:rsidRDefault="009622FB" w:rsidP="00A77766">
      <w:pPr>
        <w:pStyle w:val="HTMLPreformatted"/>
        <w:spacing w:line="36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-1,n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n-2k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0,k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nary>
      </m:oMath>
      <w:r w:rsidR="00F02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02D7D" w:rsidRDefault="00F02D7D" w:rsidP="003D4DAB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untuk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n=0, 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-1</m:t>
        </m:r>
      </m:oMath>
      <w:r w:rsidR="003D4D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(j-1),n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n-2k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c,k</m:t>
                </m:r>
              </m:sub>
            </m:sSub>
          </m:e>
        </m:nary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2FB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F02D7D" w:rsidRPr="00294959" w:rsidRDefault="00F02D7D" w:rsidP="003D4DAB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untuk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n=0, 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-1</m:t>
        </m:r>
      </m:oMath>
      <w:r w:rsidR="003D4DAB">
        <w:rPr>
          <w:rFonts w:ascii="Times New Roman" w:hAnsi="Times New Roman" w:cs="Times New Roman"/>
          <w:sz w:val="24"/>
          <w:szCs w:val="24"/>
        </w:rPr>
        <w:t>,</w:t>
      </w:r>
    </w:p>
    <w:p w:rsidR="00F02D7D" w:rsidRPr="00F2073B" w:rsidRDefault="003D4DAB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-j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+1</m:t>
        </m:r>
      </m:oMath>
      <w:r>
        <w:rPr>
          <w:rFonts w:ascii="Times New Roman" w:hAnsi="Times New Roman" w:cs="Times New Roman"/>
          <w:sz w:val="24"/>
          <w:szCs w:val="24"/>
        </w:rPr>
        <w:t>,</w:t>
      </w:r>
    </w:p>
    <w:p w:rsidR="00F02D7D" w:rsidRDefault="00F02D7D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0,k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adalah delta Kronecker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sub>
        </m:sSub>
      </m:oMath>
      <w:r w:rsidR="003D4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adalah elemen tak nol dari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{h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}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9622FB" w:rsidRDefault="00946F70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Locally Stationary Wavelet </w:t>
      </w:r>
      <w:r>
        <w:rPr>
          <w:rFonts w:ascii="Times New Roman" w:hAnsi="Times New Roman" w:cs="Times New Roman"/>
          <w:b/>
          <w:sz w:val="24"/>
          <w:szCs w:val="24"/>
        </w:rPr>
        <w:t>(LSW)</w:t>
      </w:r>
    </w:p>
    <w:p w:rsidR="001732E1" w:rsidRDefault="00946F70" w:rsidP="001732E1">
      <w:pPr>
        <w:pStyle w:val="HTMLPreformatted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56097">
        <w:rPr>
          <w:rFonts w:ascii="Times New Roman" w:hAnsi="Times New Roman" w:cs="Times New Roman"/>
          <w:sz w:val="24"/>
          <w:szCs w:val="24"/>
        </w:rPr>
        <w:t xml:space="preserve">Proses </w:t>
      </w:r>
      <w:r>
        <w:rPr>
          <w:rFonts w:ascii="Times New Roman" w:hAnsi="Times New Roman" w:cs="Times New Roman"/>
          <w:i/>
          <w:sz w:val="24"/>
          <w:szCs w:val="24"/>
        </w:rPr>
        <w:t>Locally Stationary W</w:t>
      </w:r>
      <w:r w:rsidRPr="00756097">
        <w:rPr>
          <w:rFonts w:ascii="Times New Roman" w:hAnsi="Times New Roman" w:cs="Times New Roman"/>
          <w:i/>
          <w:sz w:val="24"/>
          <w:szCs w:val="24"/>
        </w:rPr>
        <w:t>avelet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(LSW) adal</w:t>
      </w:r>
      <w:r>
        <w:rPr>
          <w:rFonts w:ascii="Times New Roman" w:hAnsi="Times New Roman" w:cs="Times New Roman"/>
          <w:sz w:val="24"/>
          <w:szCs w:val="24"/>
        </w:rPr>
        <w:t>ah metode yang relatif baru, d</w:t>
      </w:r>
      <w:r w:rsidRPr="00756097">
        <w:rPr>
          <w:rFonts w:ascii="Times New Roman" w:hAnsi="Times New Roman" w:cs="Times New Roman"/>
          <w:sz w:val="24"/>
          <w:szCs w:val="24"/>
        </w:rPr>
        <w:t xml:space="preserve">iperkenalkan </w:t>
      </w:r>
      <w:r w:rsidR="00B32BC7">
        <w:rPr>
          <w:rFonts w:ascii="Times New Roman" w:hAnsi="Times New Roman" w:cs="Times New Roman"/>
          <w:sz w:val="24"/>
          <w:szCs w:val="24"/>
          <w:lang w:val="id-ID"/>
        </w:rPr>
        <w:t xml:space="preserve">oleh Nason 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>(2000)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Metode ini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menggabungkan kelas </w:t>
      </w:r>
      <w:r w:rsidRPr="00756097">
        <w:rPr>
          <w:rFonts w:ascii="Times New Roman" w:hAnsi="Times New Roman" w:cs="Times New Roman"/>
          <w:sz w:val="24"/>
          <w:szCs w:val="24"/>
        </w:rPr>
        <w:t xml:space="preserve">proses stokastik 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berdasarkan </w:t>
      </w:r>
      <w:r w:rsidR="003D4DAB" w:rsidRPr="003D4DAB">
        <w:rPr>
          <w:rFonts w:ascii="Times New Roman" w:hAnsi="Times New Roman" w:cs="Times New Roman"/>
          <w:i/>
          <w:sz w:val="24"/>
          <w:szCs w:val="24"/>
        </w:rPr>
        <w:t>non-decimated wavelets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>Model LSW dapa</w:t>
      </w:r>
      <w:r w:rsidR="001732E1">
        <w:rPr>
          <w:rFonts w:ascii="Times New Roman" w:hAnsi="Times New Roman" w:cs="Times New Roman"/>
          <w:sz w:val="24"/>
          <w:szCs w:val="24"/>
          <w:lang w:val="id-ID"/>
        </w:rPr>
        <w:t xml:space="preserve">t menangkap sebagian besar </w:t>
      </w:r>
      <w:r w:rsidR="001732E1">
        <w:rPr>
          <w:rFonts w:ascii="Times New Roman" w:hAnsi="Times New Roman" w:cs="Times New Roman"/>
          <w:sz w:val="24"/>
          <w:szCs w:val="24"/>
        </w:rPr>
        <w:t>informasi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732E1" w:rsidRPr="00756097">
        <w:rPr>
          <w:rFonts w:ascii="Times New Roman" w:hAnsi="Times New Roman" w:cs="Times New Roman"/>
          <w:sz w:val="24"/>
          <w:szCs w:val="24"/>
        </w:rPr>
        <w:t>dalam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732E1" w:rsidRPr="003D4DAB">
        <w:rPr>
          <w:rFonts w:ascii="Times New Roman" w:hAnsi="Times New Roman" w:cs="Times New Roman"/>
          <w:sz w:val="24"/>
          <w:szCs w:val="24"/>
        </w:rPr>
        <w:t>data</w:t>
      </w:r>
      <w:r w:rsidR="001732E1" w:rsidRPr="00A777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2E1" w:rsidRPr="00A77766">
        <w:rPr>
          <w:rFonts w:ascii="Times New Roman" w:hAnsi="Times New Roman" w:cs="Times New Roman"/>
          <w:i/>
          <w:sz w:val="24"/>
          <w:szCs w:val="24"/>
          <w:lang w:val="id-ID"/>
        </w:rPr>
        <w:t>time series</w:t>
      </w:r>
      <w:r w:rsidR="001732E1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B32BC7" w:rsidRPr="00223F98">
        <w:rPr>
          <w:rFonts w:ascii="Times New Roman" w:hAnsi="Times New Roman" w:cs="Times New Roman"/>
          <w:sz w:val="24"/>
          <w:szCs w:val="24"/>
        </w:rPr>
        <w:t>Fryzlewicz</w:t>
      </w:r>
      <w:r w:rsidR="00B32BC7">
        <w:rPr>
          <w:rFonts w:ascii="Times New Roman" w:hAnsi="Times New Roman" w:cs="Times New Roman"/>
          <w:sz w:val="24"/>
          <w:szCs w:val="24"/>
        </w:rPr>
        <w:t xml:space="preserve">, </w:t>
      </w:r>
      <w:r w:rsidR="00B32BC7" w:rsidRPr="00223F98">
        <w:rPr>
          <w:rFonts w:ascii="Times New Roman" w:hAnsi="Times New Roman" w:cs="Times New Roman"/>
          <w:sz w:val="24"/>
          <w:szCs w:val="24"/>
        </w:rPr>
        <w:t>Bellegem</w:t>
      </w:r>
      <w:r w:rsidR="00B32BC7">
        <w:rPr>
          <w:rFonts w:ascii="Times New Roman" w:hAnsi="Times New Roman" w:cs="Times New Roman"/>
          <w:sz w:val="24"/>
          <w:szCs w:val="24"/>
        </w:rPr>
        <w:t>, dan</w:t>
      </w:r>
      <w:r w:rsidR="00B32BC7" w:rsidRPr="00223F98">
        <w:rPr>
          <w:rFonts w:ascii="Times New Roman" w:hAnsi="Times New Roman" w:cs="Times New Roman"/>
          <w:sz w:val="24"/>
          <w:szCs w:val="24"/>
        </w:rPr>
        <w:t xml:space="preserve"> Sachs</w:t>
      </w:r>
      <w:r w:rsidR="00B32BC7">
        <w:rPr>
          <w:rFonts w:ascii="Times New Roman" w:hAnsi="Times New Roman" w:cs="Times New Roman"/>
          <w:sz w:val="24"/>
          <w:szCs w:val="24"/>
        </w:rPr>
        <w:t xml:space="preserve"> </w:t>
      </w:r>
      <w:r w:rsidR="001732E1">
        <w:rPr>
          <w:rFonts w:ascii="Times New Roman" w:hAnsi="Times New Roman" w:cs="Times New Roman"/>
          <w:sz w:val="24"/>
          <w:szCs w:val="24"/>
          <w:lang w:val="id-ID"/>
        </w:rPr>
        <w:t xml:space="preserve">(2003) 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mengembangkan sebuah algoritma untuk meramalkan </w:t>
      </w:r>
      <w:r w:rsidR="001732E1" w:rsidRPr="00756097">
        <w:rPr>
          <w:rFonts w:ascii="Times New Roman" w:hAnsi="Times New Roman" w:cs="Times New Roman"/>
          <w:sz w:val="24"/>
          <w:szCs w:val="24"/>
        </w:rPr>
        <w:t xml:space="preserve">proses </w:t>
      </w:r>
      <w:r w:rsidR="003D4DAB">
        <w:rPr>
          <w:rFonts w:ascii="Times New Roman" w:hAnsi="Times New Roman" w:cs="Times New Roman"/>
          <w:sz w:val="24"/>
          <w:szCs w:val="24"/>
          <w:lang w:val="id-ID"/>
        </w:rPr>
        <w:t>LSW</w:t>
      </w:r>
      <w:r w:rsidR="003D4D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D4DAB">
        <w:rPr>
          <w:rFonts w:ascii="Times New Roman" w:hAnsi="Times New Roman" w:cs="Times New Roman"/>
          <w:sz w:val="24"/>
          <w:szCs w:val="24"/>
        </w:rPr>
        <w:t>P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>rediktor</w:t>
      </w:r>
      <w:r w:rsidR="003D4DAB">
        <w:rPr>
          <w:rFonts w:ascii="Times New Roman" w:hAnsi="Times New Roman" w:cs="Times New Roman"/>
          <w:sz w:val="24"/>
          <w:szCs w:val="24"/>
        </w:rPr>
        <w:t xml:space="preserve"> yang digunakan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732E1" w:rsidRPr="00756097">
        <w:rPr>
          <w:rFonts w:ascii="Times New Roman" w:hAnsi="Times New Roman" w:cs="Times New Roman"/>
          <w:sz w:val="24"/>
          <w:szCs w:val="24"/>
        </w:rPr>
        <w:t>merupakan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kombinasi linear dari observasi sebelumnya</w:t>
      </w:r>
      <w:r w:rsidR="001732E1" w:rsidRPr="00756097">
        <w:rPr>
          <w:rFonts w:ascii="Times New Roman" w:hAnsi="Times New Roman" w:cs="Times New Roman"/>
          <w:sz w:val="24"/>
          <w:szCs w:val="24"/>
        </w:rPr>
        <w:t xml:space="preserve"> 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dengan koefisien prediktor yang diperoleh dengan meminimalkan </w:t>
      </w:r>
      <w:r w:rsidR="001732E1">
        <w:rPr>
          <w:rFonts w:ascii="Times New Roman" w:hAnsi="Times New Roman" w:cs="Times New Roman"/>
          <w:i/>
          <w:sz w:val="24"/>
          <w:szCs w:val="24"/>
        </w:rPr>
        <w:t>Mean Square P</w:t>
      </w:r>
      <w:r w:rsidR="001732E1" w:rsidRPr="00756097">
        <w:rPr>
          <w:rFonts w:ascii="Times New Roman" w:hAnsi="Times New Roman" w:cs="Times New Roman"/>
          <w:i/>
          <w:sz w:val="24"/>
          <w:szCs w:val="24"/>
        </w:rPr>
        <w:t>rediction</w:t>
      </w:r>
      <w:r w:rsidR="001732E1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1732E1" w:rsidRPr="00756097">
        <w:rPr>
          <w:rFonts w:ascii="Times New Roman" w:hAnsi="Times New Roman" w:cs="Times New Roman"/>
          <w:i/>
          <w:sz w:val="24"/>
          <w:szCs w:val="24"/>
        </w:rPr>
        <w:t>rror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(MSPE).</w:t>
      </w:r>
      <w:proofErr w:type="gramEnd"/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Oleh karena itu peramalan 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lastRenderedPageBreak/>
        <w:t>proses non-stasioner</w:t>
      </w:r>
      <w:r w:rsidR="001732E1" w:rsidRPr="00756097">
        <w:rPr>
          <w:rFonts w:ascii="Times New Roman" w:hAnsi="Times New Roman" w:cs="Times New Roman"/>
          <w:sz w:val="24"/>
          <w:szCs w:val="24"/>
        </w:rPr>
        <w:t xml:space="preserve"> </w:t>
      </w:r>
      <w:r w:rsidR="001732E1">
        <w:rPr>
          <w:rFonts w:ascii="Times New Roman" w:hAnsi="Times New Roman" w:cs="Times New Roman"/>
          <w:sz w:val="24"/>
          <w:szCs w:val="24"/>
        </w:rPr>
        <w:t xml:space="preserve">dapat </w:t>
      </w:r>
      <w:r w:rsidR="001732E1" w:rsidRPr="00756097">
        <w:rPr>
          <w:rFonts w:ascii="Times New Roman" w:hAnsi="Times New Roman" w:cs="Times New Roman"/>
          <w:sz w:val="24"/>
          <w:szCs w:val="24"/>
        </w:rPr>
        <w:t>dilakukan</w:t>
      </w:r>
      <w:r w:rsidR="001732E1"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dengan algoritma ini.</w:t>
      </w:r>
    </w:p>
    <w:p w:rsidR="00946F70" w:rsidRPr="00311449" w:rsidRDefault="00946F70" w:rsidP="001732E1">
      <w:pPr>
        <w:pStyle w:val="HTMLPreformatted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097">
        <w:rPr>
          <w:rFonts w:ascii="Times New Roman" w:hAnsi="Times New Roman" w:cs="Times New Roman"/>
          <w:b/>
          <w:sz w:val="24"/>
          <w:szCs w:val="24"/>
        </w:rPr>
        <w:t>Definisi 1 (Natson</w:t>
      </w:r>
      <w:r w:rsidR="00B32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097">
        <w:rPr>
          <w:rFonts w:ascii="Times New Roman" w:hAnsi="Times New Roman" w:cs="Times New Roman"/>
          <w:b/>
          <w:sz w:val="24"/>
          <w:szCs w:val="24"/>
        </w:rPr>
        <w:t xml:space="preserve">(2000)) </w:t>
      </w:r>
      <w:r w:rsidRPr="00756097">
        <w:rPr>
          <w:rFonts w:ascii="Times New Roman" w:hAnsi="Times New Roman" w:cs="Times New Roman"/>
          <w:i/>
          <w:sz w:val="24"/>
          <w:szCs w:val="24"/>
        </w:rPr>
        <w:t xml:space="preserve">Sebuah proses LSW adalah barisan ganda dari proses stokastik terindeks 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eastAsiaTheme="minorHAnsi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t,T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t=0,…, T-1</m:t>
            </m:r>
          </m:sub>
        </m:sSub>
      </m:oMath>
      <w:r w:rsidR="00311449">
        <w:rPr>
          <w:rFonts w:ascii="Times New Roman" w:hAnsi="Times New Roman" w:cs="Times New Roman"/>
          <w:i/>
          <w:sz w:val="24"/>
          <w:szCs w:val="24"/>
        </w:rPr>
        <w:t xml:space="preserve"> yaitu</w:t>
      </w:r>
    </w:p>
    <w:p w:rsidR="00946F70" w:rsidRPr="00756097" w:rsidRDefault="003D4DAB" w:rsidP="00A77766">
      <w:pPr>
        <w:pStyle w:val="HTMLPreformatted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t,T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id-ID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j=-J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-1</m:t>
            </m:r>
          </m:sup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k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j,k,T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j,k-t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id-I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id-ID"/>
                      </w:rPr>
                      <m:t>j,k</m:t>
                    </m:r>
                  </m:sub>
                </m:sSub>
              </m:e>
            </m:nary>
          </m:e>
        </m:nary>
      </m:oMath>
      <w:r w:rsidR="00357B49">
        <w:rPr>
          <w:rFonts w:ascii="Times New Roman" w:hAnsi="Times New Roman" w:cs="Times New Roman"/>
          <w:i/>
          <w:sz w:val="24"/>
          <w:szCs w:val="24"/>
          <w:lang w:val="id-ID"/>
        </w:rPr>
        <w:tab/>
        <w:t xml:space="preserve">   </w:t>
      </w:r>
      <w:r w:rsidR="00946F70" w:rsidRPr="00756097">
        <w:rPr>
          <w:rFonts w:ascii="Times New Roman" w:hAnsi="Times New Roman" w:cs="Times New Roman"/>
          <w:sz w:val="24"/>
          <w:szCs w:val="24"/>
        </w:rPr>
        <w:t>(1</w:t>
      </w:r>
      <w:r w:rsidR="00946F70">
        <w:rPr>
          <w:rFonts w:ascii="Times New Roman" w:hAnsi="Times New Roman" w:cs="Times New Roman"/>
          <w:sz w:val="24"/>
          <w:szCs w:val="24"/>
        </w:rPr>
        <w:t>)</w:t>
      </w:r>
    </w:p>
    <w:p w:rsidR="00946F70" w:rsidRPr="00311449" w:rsidRDefault="00311449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gramEnd"/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ξ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j,k</m:t>
            </m:r>
          </m:sub>
        </m:sSub>
      </m:oMath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 adalah </w:t>
      </w:r>
      <w:r w:rsidR="00946F70">
        <w:rPr>
          <w:rFonts w:ascii="Times New Roman" w:hAnsi="Times New Roman" w:cs="Times New Roman"/>
          <w:i/>
          <w:sz w:val="24"/>
          <w:szCs w:val="24"/>
          <w:lang w:val="id-ID"/>
        </w:rPr>
        <w:t>bari</w:t>
      </w:r>
      <w:r w:rsidR="00946F70">
        <w:rPr>
          <w:rFonts w:ascii="Times New Roman" w:hAnsi="Times New Roman" w:cs="Times New Roman"/>
          <w:i/>
          <w:sz w:val="24"/>
          <w:szCs w:val="24"/>
        </w:rPr>
        <w:t>san</w:t>
      </w:r>
      <w:r w:rsidR="00946F70" w:rsidRPr="0075609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kenaikan ortonormal </w:t>
      </w:r>
      <w:r w:rsidR="00946F70" w:rsidRPr="00756097">
        <w:rPr>
          <w:rFonts w:ascii="Times New Roman" w:hAnsi="Times New Roman" w:cs="Times New Roman"/>
          <w:i/>
          <w:sz w:val="24"/>
          <w:szCs w:val="24"/>
        </w:rPr>
        <w:t>random</w:t>
      </w:r>
      <w:r w:rsidR="00946F70" w:rsidRPr="0075609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j,k</m:t>
            </m:r>
          </m:sub>
        </m:sSub>
      </m:oMath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6F70" w:rsidRPr="00756097">
        <w:rPr>
          <w:rFonts w:ascii="Times New Roman" w:hAnsi="Times New Roman" w:cs="Times New Roman"/>
          <w:i/>
          <w:sz w:val="24"/>
          <w:szCs w:val="24"/>
          <w:lang w:val="id-ID"/>
        </w:rPr>
        <w:t>adalah kelu</w:t>
      </w:r>
      <w:r w:rsidR="00946F70">
        <w:rPr>
          <w:rFonts w:ascii="Times New Roman" w:hAnsi="Times New Roman" w:cs="Times New Roman"/>
          <w:i/>
          <w:sz w:val="24"/>
          <w:szCs w:val="24"/>
          <w:lang w:val="id-ID"/>
        </w:rPr>
        <w:t xml:space="preserve">arga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3D4DAB">
        <w:rPr>
          <w:rFonts w:ascii="Times New Roman" w:hAnsi="Times New Roman" w:cs="Times New Roman"/>
          <w:i/>
          <w:sz w:val="24"/>
          <w:szCs w:val="24"/>
        </w:rPr>
        <w:t>iscrete non-decimated wavelets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untuk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j=-1,-2,…,-J(T)</m:t>
        </m:r>
      </m:oMath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k=0,…,T-1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Asumsi-asumsi yang harus dipenuhi:</w:t>
      </w:r>
    </w:p>
    <w:p w:rsidR="00946F70" w:rsidRPr="00756097" w:rsidRDefault="00946F70" w:rsidP="00A77766">
      <w:pPr>
        <w:pStyle w:val="HTMLPreformatted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m:oMath>
        <m:r>
          <w:rPr>
            <w:rFonts w:ascii="Cambria Math" w:hAnsi="Cambria Math" w:cs="Times New Roman"/>
            <w:sz w:val="24"/>
            <w:szCs w:val="24"/>
            <w:lang w:val="id-ID"/>
          </w:rPr>
          <m:t>E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ξ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j,k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id-ID"/>
          </w:rPr>
          <m:t>=0</m:t>
        </m:r>
      </m:oMath>
      <w:r w:rsidRPr="007560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56097">
        <w:rPr>
          <w:rFonts w:ascii="Times New Roman" w:hAnsi="Times New Roman" w:cs="Times New Roman"/>
          <w:i/>
          <w:sz w:val="24"/>
          <w:szCs w:val="24"/>
        </w:rPr>
        <w:t>untuk</w:t>
      </w:r>
      <w:proofErr w:type="gramEnd"/>
      <w:r w:rsidRPr="00756097">
        <w:rPr>
          <w:rFonts w:ascii="Times New Roman" w:hAnsi="Times New Roman" w:cs="Times New Roman"/>
          <w:i/>
          <w:sz w:val="24"/>
          <w:szCs w:val="24"/>
        </w:rPr>
        <w:t xml:space="preserve"> semua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j,k</m:t>
        </m:r>
      </m:oMath>
      <w:r w:rsidRPr="00756097">
        <w:rPr>
          <w:rFonts w:ascii="Times New Roman" w:hAnsi="Times New Roman" w:cs="Times New Roman"/>
          <w:i/>
          <w:sz w:val="24"/>
          <w:szCs w:val="24"/>
        </w:rPr>
        <w:t xml:space="preserve">. Oleh karena itu,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E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t,T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id-ID"/>
          </w:rPr>
          <m:t>=0</m:t>
        </m:r>
      </m:oMath>
      <w:r w:rsidRPr="00756097">
        <w:rPr>
          <w:rFonts w:ascii="Times New Roman" w:hAnsi="Times New Roman" w:cs="Times New Roman"/>
          <w:i/>
          <w:sz w:val="24"/>
          <w:szCs w:val="24"/>
        </w:rPr>
        <w:t xml:space="preserve"> untuk semua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756097">
        <w:rPr>
          <w:rFonts w:ascii="Times New Roman" w:hAnsi="Times New Roman" w:cs="Times New Roman"/>
          <w:i/>
          <w:sz w:val="24"/>
          <w:szCs w:val="24"/>
        </w:rPr>
        <w:t xml:space="preserve"> dan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311449">
        <w:rPr>
          <w:rFonts w:ascii="Times New Roman" w:hAnsi="Times New Roman" w:cs="Times New Roman"/>
          <w:i/>
          <w:sz w:val="24"/>
          <w:szCs w:val="24"/>
        </w:rPr>
        <w:t>,</w:t>
      </w:r>
    </w:p>
    <w:p w:rsidR="00946F70" w:rsidRPr="00756097" w:rsidRDefault="00946F70" w:rsidP="00A77766">
      <w:pPr>
        <w:pStyle w:val="HTMLPreformatted"/>
        <w:numPr>
          <w:ilvl w:val="0"/>
          <w:numId w:val="1"/>
        </w:numPr>
        <w:tabs>
          <w:tab w:val="left" w:pos="8550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m:oMath>
        <m:r>
          <w:rPr>
            <w:rFonts w:ascii="Cambria Math" w:hAnsi="Cambria Math" w:cs="Times New Roman"/>
            <w:sz w:val="24"/>
            <w:szCs w:val="24"/>
            <w:lang w:val="id-ID"/>
          </w:rPr>
          <m:t>cov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j,k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l,m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  <w:lang w:val="id-ID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jl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km</m:t>
            </m:r>
          </m:sub>
        </m:sSub>
      </m:oMath>
      <w:r w:rsidR="00311449">
        <w:rPr>
          <w:rFonts w:ascii="Times New Roman" w:hAnsi="Times New Roman" w:cs="Times New Roman"/>
          <w:i/>
          <w:sz w:val="24"/>
          <w:szCs w:val="24"/>
        </w:rPr>
        <w:t>,</w:t>
      </w:r>
    </w:p>
    <w:p w:rsidR="00946F70" w:rsidRPr="00756097" w:rsidRDefault="00946F70" w:rsidP="00A77766">
      <w:pPr>
        <w:pStyle w:val="HTMLPreformatted"/>
        <w:numPr>
          <w:ilvl w:val="0"/>
          <w:numId w:val="1"/>
        </w:numPr>
        <w:tabs>
          <w:tab w:val="left" w:pos="8550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756097">
        <w:rPr>
          <w:rFonts w:ascii="Times New Roman" w:hAnsi="Times New Roman" w:cs="Times New Roman"/>
          <w:i/>
          <w:sz w:val="24"/>
          <w:szCs w:val="24"/>
        </w:rPr>
        <w:t xml:space="preserve">Amplitudo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j,k,T</m:t>
            </m:r>
          </m:sub>
        </m:sSub>
      </m:oMath>
      <w:r w:rsidRPr="00756097">
        <w:rPr>
          <w:rFonts w:ascii="Times New Roman" w:hAnsi="Times New Roman" w:cs="Times New Roman"/>
          <w:i/>
          <w:sz w:val="24"/>
          <w:szCs w:val="24"/>
        </w:rPr>
        <w:t xml:space="preserve"> konstan dan untuk setiap </w:t>
      </w:r>
      <m:oMath>
        <m:r>
          <w:rPr>
            <w:rFonts w:ascii="Cambria Math" w:hAnsi="Cambria Math" w:cs="Times New Roman"/>
            <w:sz w:val="24"/>
            <w:szCs w:val="24"/>
          </w:rPr>
          <m:t>j≤-1</m:t>
        </m:r>
      </m:oMath>
      <w:r w:rsidRPr="00756097">
        <w:rPr>
          <w:rFonts w:ascii="Times New Roman" w:hAnsi="Times New Roman" w:cs="Times New Roman"/>
          <w:i/>
          <w:sz w:val="24"/>
          <w:szCs w:val="24"/>
        </w:rPr>
        <w:t xml:space="preserve"> terdapat fungsi Lipschitz kontinu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  <w:lang w:val="id-ID"/>
          </w:rPr>
          <m:t>(z)</m:t>
        </m:r>
      </m:oMath>
      <w:r w:rsidRPr="00756097">
        <w:rPr>
          <w:rFonts w:ascii="Times New Roman" w:hAnsi="Times New Roman" w:cs="Times New Roman"/>
          <w:i/>
          <w:sz w:val="24"/>
          <w:szCs w:val="24"/>
        </w:rPr>
        <w:t xml:space="preserve"> untuk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z∈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0,1</m:t>
            </m:r>
          </m:e>
        </m:d>
      </m:oMath>
      <w:r w:rsidRPr="00756097">
        <w:rPr>
          <w:rFonts w:ascii="Times New Roman" w:hAnsi="Times New Roman" w:cs="Times New Roman"/>
          <w:i/>
          <w:sz w:val="24"/>
          <w:szCs w:val="24"/>
        </w:rPr>
        <w:t xml:space="preserve"> yang memenuhi</w:t>
      </w:r>
    </w:p>
    <w:p w:rsidR="00946F70" w:rsidRPr="00311449" w:rsidRDefault="003D4DAB" w:rsidP="00311449">
      <w:pPr>
        <w:pStyle w:val="HTMLPreformatted"/>
        <w:tabs>
          <w:tab w:val="left" w:pos="8550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j=-∞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-1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j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z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&lt;∞</m:t>
            </m:r>
          </m:e>
        </m:nary>
      </m:oMath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46F70" w:rsidRPr="00756097">
        <w:rPr>
          <w:rFonts w:ascii="Times New Roman" w:hAnsi="Times New Roman" w:cs="Times New Roman"/>
          <w:i/>
          <w:sz w:val="24"/>
          <w:szCs w:val="24"/>
        </w:rPr>
        <w:t>seragam</w:t>
      </w:r>
      <w:proofErr w:type="gramEnd"/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 di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z∈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0,1</m:t>
            </m:r>
          </m:e>
        </m:d>
      </m:oMath>
      <w:r w:rsidR="003114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6F70">
        <w:rPr>
          <w:rFonts w:ascii="Times New Roman" w:hAnsi="Times New Roman" w:cs="Times New Roman"/>
          <w:i/>
          <w:sz w:val="24"/>
          <w:szCs w:val="24"/>
        </w:rPr>
        <w:t>d</w:t>
      </w:r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engan konstanta Lipschitz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</m:t>
            </m:r>
          </m:sub>
        </m:sSub>
      </m:oMath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 yang s</w:t>
      </w:r>
      <w:r w:rsidR="00946F70">
        <w:rPr>
          <w:rFonts w:ascii="Times New Roman" w:hAnsi="Times New Roman" w:cs="Times New Roman"/>
          <w:i/>
          <w:sz w:val="24"/>
          <w:szCs w:val="24"/>
        </w:rPr>
        <w:t>e</w:t>
      </w:r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ragam terbatas di </w:t>
      </w:r>
      <m:oMath>
        <m:r>
          <w:rPr>
            <w:rFonts w:ascii="Cambria Math" w:hAnsi="Cambria Math" w:cs="Times New Roman"/>
            <w:sz w:val="24"/>
            <w:szCs w:val="24"/>
          </w:rPr>
          <m:t>j</m:t>
        </m:r>
      </m:oMath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 dan</w:t>
      </w:r>
      <w:r w:rsidR="00946F70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j=-∞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-1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-j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&lt;∞</m:t>
            </m:r>
          </m:e>
        </m:nary>
      </m:oMath>
      <w:r w:rsidR="00946F70" w:rsidRPr="00756097">
        <w:rPr>
          <w:rFonts w:ascii="Times New Roman" w:hAnsi="Times New Roman" w:cs="Times New Roman"/>
          <w:i/>
          <w:sz w:val="24"/>
          <w:szCs w:val="24"/>
        </w:rPr>
        <w:t>.</w:t>
      </w:r>
      <w:r w:rsidR="00543D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6F70" w:rsidRPr="00756097">
        <w:rPr>
          <w:rFonts w:ascii="Times New Roman" w:hAnsi="Times New Roman" w:cs="Times New Roman"/>
          <w:i/>
          <w:sz w:val="24"/>
          <w:szCs w:val="24"/>
        </w:rPr>
        <w:t>Selain itu, terdapat</w:t>
      </w:r>
      <w:r w:rsidR="00953C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barisan konstanta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</m:t>
            </m:r>
          </m:sub>
        </m:sSub>
      </m:oMath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 yang memenuhi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&lt;∞</m:t>
        </m:r>
      </m:oMath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 sehingga untuk </w:t>
      </w:r>
      <w:proofErr w:type="gramStart"/>
      <w:r w:rsidR="00946F70" w:rsidRPr="00756097">
        <w:rPr>
          <w:rFonts w:ascii="Times New Roman" w:hAnsi="Times New Roman" w:cs="Times New Roman"/>
          <w:i/>
          <w:sz w:val="24"/>
          <w:szCs w:val="24"/>
        </w:rPr>
        <w:t xml:space="preserve">setiap </w:t>
      </w:r>
      <w:r w:rsidR="00357B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sup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k=0,…,T-1</m:t>
            </m:r>
          </m:sub>
        </m:sSub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j,k,T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(k/T)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  <w:lang w:val="id-ID"/>
          </w:rPr>
          <m:t>/T</m:t>
        </m:r>
      </m:oMath>
      <w:r w:rsidR="00946F70" w:rsidRPr="00756097">
        <w:rPr>
          <w:rFonts w:ascii="Times New Roman" w:hAnsi="Times New Roman" w:cs="Times New Roman"/>
          <w:i/>
          <w:sz w:val="24"/>
          <w:szCs w:val="24"/>
        </w:rPr>
        <w:t>.</w:t>
      </w:r>
    </w:p>
    <w:p w:rsidR="00946F70" w:rsidRPr="00756097" w:rsidRDefault="00946F70" w:rsidP="00A77766">
      <w:pPr>
        <w:pStyle w:val="HTMLPreformatted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Dengan </w:t>
      </w:r>
      <w:r>
        <w:rPr>
          <w:rFonts w:ascii="Times New Roman" w:hAnsi="Times New Roman" w:cs="Times New Roman"/>
          <w:sz w:val="24"/>
          <w:szCs w:val="24"/>
        </w:rPr>
        <w:t>kata lain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>proses stokastik stasioner</w:t>
      </w:r>
      <w:r w:rsidRPr="0075609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t</m:t>
            </m:r>
          </m:sub>
        </m:sSub>
      </m:oMath>
      <w:r w:rsidRPr="00756097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t∈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Ζ</m:t>
        </m:r>
      </m:oMath>
      <w:r w:rsidRPr="007560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6097">
        <w:rPr>
          <w:rFonts w:ascii="Times New Roman" w:hAnsi="Times New Roman" w:cs="Times New Roman"/>
          <w:sz w:val="24"/>
          <w:szCs w:val="24"/>
        </w:rPr>
        <w:t>dapat</w:t>
      </w:r>
      <w:proofErr w:type="gramEnd"/>
      <w:r w:rsidRPr="00756097">
        <w:rPr>
          <w:rFonts w:ascii="Times New Roman" w:hAnsi="Times New Roman" w:cs="Times New Roman"/>
          <w:sz w:val="24"/>
          <w:szCs w:val="24"/>
        </w:rPr>
        <w:t xml:space="preserve"> dituliskan sebagai berikut </w:t>
      </w:r>
    </w:p>
    <w:p w:rsidR="00946F70" w:rsidRPr="00756097" w:rsidRDefault="003D4DAB" w:rsidP="00A77766">
      <w:pPr>
        <w:pStyle w:val="HTMLPreformatted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-π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exp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iδt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dξ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</m:d>
          </m:e>
        </m:nary>
      </m:oMath>
      <w:r w:rsidR="00357B49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="00946F70" w:rsidRPr="00756097">
        <w:rPr>
          <w:rFonts w:ascii="Times New Roman" w:hAnsi="Times New Roman" w:cs="Times New Roman"/>
          <w:sz w:val="24"/>
          <w:szCs w:val="24"/>
        </w:rPr>
        <w:t>(2)</w:t>
      </w:r>
    </w:p>
    <w:p w:rsidR="00946F70" w:rsidRPr="00756097" w:rsidRDefault="00946F70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097">
        <w:rPr>
          <w:rFonts w:ascii="Times New Roman" w:hAnsi="Times New Roman" w:cs="Times New Roman"/>
          <w:sz w:val="24"/>
          <w:szCs w:val="24"/>
        </w:rPr>
        <w:t>d</w:t>
      </w:r>
      <w:r w:rsidR="003C06CF">
        <w:rPr>
          <w:rFonts w:ascii="Times New Roman" w:hAnsi="Times New Roman" w:cs="Times New Roman"/>
          <w:sz w:val="24"/>
          <w:szCs w:val="24"/>
        </w:rPr>
        <w:t>engan</w:t>
      </w:r>
      <w:proofErr w:type="gramEnd"/>
      <w:r w:rsidRPr="00756097">
        <w:rPr>
          <w:rFonts w:ascii="Times New Roman" w:hAnsi="Times New Roman" w:cs="Times New Roman"/>
          <w:i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dξ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</m:d>
      </m:oMath>
      <w:r w:rsidRPr="00756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097">
        <w:rPr>
          <w:rFonts w:ascii="Times New Roman" w:hAnsi="Times New Roman" w:cs="Times New Roman"/>
          <w:sz w:val="24"/>
          <w:szCs w:val="24"/>
        </w:rPr>
        <w:t>adalah proses kenaikan ortonormal (Priestley, 1981). Ide dibalik proses LSW adalah un</w:t>
      </w:r>
      <w:r>
        <w:rPr>
          <w:rFonts w:ascii="Times New Roman" w:hAnsi="Times New Roman" w:cs="Times New Roman"/>
          <w:sz w:val="24"/>
          <w:szCs w:val="24"/>
        </w:rPr>
        <w:t>tuk menggantikan bentuk harmonik</w:t>
      </w:r>
      <w:r w:rsidRPr="00756097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exp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iδt</m:t>
                </m:r>
              </m:e>
            </m:d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δ∈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-π,π</m:t>
                </m:r>
              </m:e>
            </m:d>
          </m:e>
        </m:d>
      </m:oMath>
      <w:r w:rsidRPr="00756097">
        <w:rPr>
          <w:rFonts w:ascii="Times New Roman" w:hAnsi="Times New Roman" w:cs="Times New Roman"/>
          <w:sz w:val="24"/>
          <w:szCs w:val="24"/>
        </w:rPr>
        <w:t xml:space="preserve"> pada persamaan (2)</w:t>
      </w:r>
      <w:r>
        <w:rPr>
          <w:rFonts w:ascii="Times New Roman" w:hAnsi="Times New Roman" w:cs="Times New Roman"/>
          <w:sz w:val="24"/>
          <w:szCs w:val="24"/>
        </w:rPr>
        <w:t xml:space="preserve"> ke dalam bentuk </w:t>
      </w:r>
      <w:r w:rsidR="00311449">
        <w:rPr>
          <w:rFonts w:ascii="Times New Roman" w:hAnsi="Times New Roman" w:cs="Times New Roman"/>
          <w:i/>
          <w:sz w:val="24"/>
          <w:szCs w:val="24"/>
        </w:rPr>
        <w:t>d</w:t>
      </w:r>
      <w:r w:rsidR="00311449" w:rsidRPr="003D4DAB">
        <w:rPr>
          <w:rFonts w:ascii="Times New Roman" w:hAnsi="Times New Roman" w:cs="Times New Roman"/>
          <w:i/>
          <w:sz w:val="24"/>
          <w:szCs w:val="24"/>
        </w:rPr>
        <w:t>iscrete non-decimated wavelets</w:t>
      </w:r>
      <w:r w:rsidR="00311449">
        <w:rPr>
          <w:rFonts w:ascii="Times New Roman" w:hAnsi="Times New Roman" w:cs="Times New Roman"/>
          <w:color w:val="000000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j,k</m:t>
            </m:r>
          </m:sub>
        </m:sSub>
      </m:oMath>
      <w:r w:rsidRPr="00756097">
        <w:rPr>
          <w:rFonts w:ascii="Times New Roman" w:hAnsi="Times New Roman" w:cs="Times New Roman"/>
          <w:sz w:val="24"/>
          <w:szCs w:val="24"/>
        </w:rPr>
        <w:t xml:space="preserve"> dan spektrum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</m:d>
      </m:oMath>
      <w:r w:rsidRPr="00756097">
        <w:rPr>
          <w:rFonts w:ascii="Times New Roman" w:hAnsi="Times New Roman" w:cs="Times New Roman"/>
          <w:sz w:val="24"/>
          <w:szCs w:val="24"/>
        </w:rPr>
        <w:t xml:space="preserve"> berdasarkan waktu yang berbeda-</w:t>
      </w:r>
      <w:proofErr w:type="gramStart"/>
      <w:r w:rsidRPr="00756097">
        <w:rPr>
          <w:rFonts w:ascii="Times New Roman" w:hAnsi="Times New Roman" w:cs="Times New Roman"/>
          <w:sz w:val="24"/>
          <w:szCs w:val="24"/>
        </w:rPr>
        <w:t xml:space="preserve">beda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j,k,T</m:t>
            </m:r>
          </m:sub>
        </m:sSub>
      </m:oMath>
      <w:r w:rsidRPr="007560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F70" w:rsidRDefault="00946F70" w:rsidP="00A77766">
      <w:pPr>
        <w:pStyle w:val="HTMLPreformatted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6097">
        <w:rPr>
          <w:rFonts w:ascii="Times New Roman" w:hAnsi="Times New Roman" w:cs="Times New Roman"/>
          <w:sz w:val="24"/>
          <w:szCs w:val="24"/>
        </w:rPr>
        <w:t xml:space="preserve">Asumsi ketiga memerlukan penghalusan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  <w:lang w:val="id-ID"/>
          </w:rPr>
          <m:t>(z)</m:t>
        </m:r>
      </m:oMath>
      <w:r w:rsidRPr="00756097">
        <w:rPr>
          <w:rFonts w:ascii="Times New Roman" w:hAnsi="Times New Roman" w:cs="Times New Roman"/>
          <w:sz w:val="24"/>
          <w:szCs w:val="24"/>
        </w:rPr>
        <w:t xml:space="preserve"> sebagai fungsi waktu </w:t>
      </w:r>
      <w:r w:rsidRPr="00756097">
        <w:rPr>
          <w:rFonts w:ascii="Times New Roman" w:hAnsi="Times New Roman" w:cs="Times New Roman"/>
          <w:i/>
          <w:sz w:val="24"/>
          <w:szCs w:val="24"/>
        </w:rPr>
        <w:t>rescaled</w:t>
      </w:r>
      <w:proofErr w:type="gramStart"/>
      <w:r w:rsidRPr="0075609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 w:cs="Times New Roman"/>
            <w:sz w:val="24"/>
            <w:szCs w:val="24"/>
            <w:lang w:val="id-ID"/>
          </w:rPr>
          <m:t>z</m:t>
        </m:r>
      </m:oMath>
      <w:r w:rsidRPr="00756097">
        <w:rPr>
          <w:rFonts w:ascii="Times New Roman" w:hAnsi="Times New Roman" w:cs="Times New Roman"/>
          <w:sz w:val="24"/>
          <w:szCs w:val="24"/>
        </w:rPr>
        <w:t xml:space="preserve">, mengontrol variasi dari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j,k</m:t>
            </m:r>
          </m:sub>
        </m:sSub>
      </m:oMath>
      <w:r w:rsidRPr="00756097">
        <w:rPr>
          <w:rFonts w:ascii="Times New Roman" w:hAnsi="Times New Roman" w:cs="Times New Roman"/>
          <w:sz w:val="24"/>
          <w:szCs w:val="24"/>
        </w:rPr>
        <w:t xml:space="preserve"> sebagai fungsi dari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k</m:t>
        </m:r>
      </m:oMath>
      <w:r w:rsidRPr="00756097">
        <w:rPr>
          <w:rFonts w:ascii="Times New Roman" w:hAnsi="Times New Roman" w:cs="Times New Roman"/>
          <w:sz w:val="24"/>
          <w:szCs w:val="24"/>
        </w:rPr>
        <w:t>, maka dari itu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  <w:lang w:val="id-ID"/>
          </w:rPr>
          <m:t>(z)</m:t>
        </m:r>
      </m:oMath>
      <w:r w:rsidRPr="00756097">
        <w:rPr>
          <w:rFonts w:ascii="Times New Roman" w:hAnsi="Times New Roman" w:cs="Times New Roman"/>
          <w:sz w:val="24"/>
          <w:szCs w:val="24"/>
        </w:rPr>
        <w:t xml:space="preserve"> 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>tidak dapat berubah terlalu cepat, sehing</w:t>
      </w:r>
      <w:bookmarkStart w:id="0" w:name="_GoBack"/>
      <w:bookmarkEnd w:id="0"/>
      <w:r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ga </w:t>
      </w:r>
      <w:r>
        <w:rPr>
          <w:rFonts w:ascii="Times New Roman" w:hAnsi="Times New Roman" w:cs="Times New Roman"/>
          <w:sz w:val="24"/>
          <w:szCs w:val="24"/>
        </w:rPr>
        <w:t>estimasi yang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efektif akan diperoleh</w:t>
      </w:r>
      <w:r w:rsidRPr="00756097">
        <w:rPr>
          <w:rFonts w:ascii="Times New Roman" w:hAnsi="Times New Roman" w:cs="Times New Roman"/>
          <w:sz w:val="24"/>
          <w:szCs w:val="24"/>
        </w:rPr>
        <w:t xml:space="preserve"> 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>untuk model.</w:t>
      </w:r>
      <w:r w:rsidRPr="00756097">
        <w:rPr>
          <w:rFonts w:ascii="Times New Roman" w:hAnsi="Times New Roman" w:cs="Times New Roman"/>
          <w:sz w:val="24"/>
          <w:szCs w:val="24"/>
        </w:rPr>
        <w:t xml:space="preserve"> Pada asumsi ini, waktu </w:t>
      </w:r>
      <w:r w:rsidRPr="004C61B9">
        <w:rPr>
          <w:rFonts w:ascii="Times New Roman" w:hAnsi="Times New Roman" w:cs="Times New Roman"/>
          <w:i/>
          <w:sz w:val="24"/>
          <w:szCs w:val="24"/>
        </w:rPr>
        <w:t xml:space="preserve">rescale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z=k/T</m:t>
        </m:r>
      </m:oMath>
      <w:r w:rsidRPr="00756097">
        <w:rPr>
          <w:rFonts w:ascii="Times New Roman" w:hAnsi="Times New Roman" w:cs="Times New Roman"/>
          <w:sz w:val="24"/>
          <w:szCs w:val="24"/>
        </w:rPr>
        <w:t xml:space="preserve"> digunakan yang menyiratkan bahwa </w:t>
      </w:r>
      <w:proofErr w:type="gramStart"/>
      <w:r w:rsidRPr="00756097">
        <w:rPr>
          <w:rFonts w:ascii="Times New Roman" w:hAnsi="Times New Roman" w:cs="Times New Roman"/>
          <w:sz w:val="24"/>
          <w:szCs w:val="24"/>
        </w:rPr>
        <w:t xml:space="preserve">sebagai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T→∞</m:t>
        </m:r>
      </m:oMath>
      <w:r w:rsidRPr="00756097">
        <w:rPr>
          <w:rFonts w:ascii="Times New Roman" w:hAnsi="Times New Roman" w:cs="Times New Roman"/>
          <w:sz w:val="24"/>
          <w:szCs w:val="24"/>
        </w:rPr>
        <w:t xml:space="preserve">, 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>bukannya</w:t>
      </w:r>
      <w:r w:rsidR="001732E1">
        <w:rPr>
          <w:rFonts w:ascii="Times New Roman" w:hAnsi="Times New Roman" w:cs="Times New Roman"/>
          <w:sz w:val="24"/>
          <w:szCs w:val="24"/>
          <w:lang w:val="id-ID"/>
        </w:rPr>
        <w:t xml:space="preserve"> semakin banyak data masa depan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>, informasi lokal yang lebih rinci</w:t>
      </w:r>
      <w:r w:rsidRPr="00756097">
        <w:rPr>
          <w:rFonts w:ascii="Times New Roman" w:hAnsi="Times New Roman" w:cs="Times New Roman"/>
          <w:sz w:val="24"/>
          <w:szCs w:val="24"/>
        </w:rPr>
        <w:t xml:space="preserve"> dari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  <w:lang w:val="id-ID"/>
          </w:rPr>
          <m:t>(z)</m:t>
        </m:r>
      </m:oMath>
      <w:r w:rsidRPr="00756097">
        <w:rPr>
          <w:rFonts w:ascii="Times New Roman" w:hAnsi="Times New Roman" w:cs="Times New Roman"/>
          <w:sz w:val="24"/>
          <w:szCs w:val="24"/>
        </w:rPr>
        <w:t xml:space="preserve"> dapat terkumpul. </w:t>
      </w:r>
    </w:p>
    <w:p w:rsidR="00946F70" w:rsidRPr="00756097" w:rsidRDefault="00946F70" w:rsidP="00A77766">
      <w:pPr>
        <w:pStyle w:val="HTMLPreformatted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56097">
        <w:rPr>
          <w:rFonts w:ascii="Times New Roman" w:hAnsi="Times New Roman" w:cs="Times New Roman"/>
          <w:sz w:val="24"/>
          <w:szCs w:val="24"/>
        </w:rPr>
        <w:t xml:space="preserve">Dari definisi proses LSW, 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>perhitungan langsung memberikan struktur kovarians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dengan lag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τ</m:t>
        </m:r>
      </m:oMath>
      <w:r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sebagai</w:t>
      </w:r>
    </w:p>
    <w:p w:rsidR="00946F70" w:rsidRDefault="00946F70" w:rsidP="00A77766">
      <w:pPr>
        <w:pStyle w:val="HTMLPreformatted"/>
        <w:tabs>
          <w:tab w:val="clear" w:pos="916"/>
          <w:tab w:val="left" w:pos="900"/>
        </w:tabs>
        <w:spacing w:line="36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Cs w:val="24"/>
          </w:rPr>
          <m:t>cov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t,T</m:t>
                </m:r>
              </m:sub>
            </m:sSub>
            <m:r>
              <w:rPr>
                <w:rFonts w:ascii="Cambria Math" w:hAnsi="Cambria Math" w:cs="Times New Roman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t+τ,T</m:t>
                </m:r>
              </m:sub>
            </m:sSub>
          </m:e>
        </m:d>
        <m:r>
          <w:rPr>
            <w:rFonts w:ascii="Cambria Math" w:hAnsi="Cambria Math" w:cs="Times New Roman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Cs w:val="24"/>
              </w:rPr>
              <m:t>j</m:t>
            </m:r>
          </m:sub>
          <m:sup/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Cs w:val="24"/>
                  </w:rPr>
                  <m:t>k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</w:rPr>
                      <m:t>j,k,T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</w:rPr>
                      <m:t>j,k-t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</w:rPr>
                      <m:t>j,k-t-τ</m:t>
                    </m:r>
                  </m:sub>
                </m:sSub>
              </m:e>
            </m:nary>
          </m:e>
        </m:nary>
      </m:oMath>
      <w:r w:rsidR="00357B49">
        <w:rPr>
          <w:rFonts w:ascii="Times New Roman" w:hAnsi="Times New Roman" w:cs="Times New Roman"/>
          <w:sz w:val="24"/>
          <w:szCs w:val="24"/>
        </w:rPr>
        <w:tab/>
      </w:r>
      <w:r w:rsidR="00357B49">
        <w:rPr>
          <w:rFonts w:ascii="Times New Roman" w:hAnsi="Times New Roman" w:cs="Times New Roman"/>
          <w:sz w:val="24"/>
          <w:szCs w:val="24"/>
        </w:rPr>
        <w:tab/>
      </w:r>
      <w:r w:rsidR="00357B4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56097">
        <w:rPr>
          <w:rFonts w:ascii="Times New Roman" w:hAnsi="Times New Roman" w:cs="Times New Roman"/>
          <w:sz w:val="24"/>
          <w:szCs w:val="24"/>
        </w:rPr>
        <w:t>(3)</w:t>
      </w:r>
    </w:p>
    <w:p w:rsidR="00797D95" w:rsidRPr="005A20AB" w:rsidRDefault="003C06CF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Definisi 2 (Natson </w:t>
      </w:r>
      <w:r w:rsidR="00797D95" w:rsidRPr="005A20AB">
        <w:rPr>
          <w:rFonts w:ascii="Times New Roman" w:hAnsi="Times New Roman" w:cs="Times New Roman"/>
          <w:b/>
          <w:sz w:val="24"/>
          <w:szCs w:val="24"/>
        </w:rPr>
        <w:t xml:space="preserve">(2000)) </w:t>
      </w:r>
      <w:r w:rsidR="00797D95" w:rsidRPr="005A20AB">
        <w:rPr>
          <w:rFonts w:ascii="Times New Roman" w:hAnsi="Times New Roman" w:cs="Times New Roman"/>
          <w:i/>
          <w:sz w:val="24"/>
          <w:szCs w:val="24"/>
        </w:rPr>
        <w:t xml:space="preserve">Evolutionary Wavelet Spectrum (EWS) dari barisan 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eastAsiaTheme="minorHAnsi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t,T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t=0,…, T-1</m:t>
            </m:r>
          </m:sub>
        </m:sSub>
      </m:oMath>
      <w:r w:rsidR="00797D95" w:rsidRPr="005A20AB">
        <w:rPr>
          <w:rFonts w:ascii="Times New Roman" w:hAnsi="Times New Roman" w:cs="Times New Roman"/>
          <w:i/>
          <w:sz w:val="24"/>
          <w:szCs w:val="24"/>
        </w:rPr>
        <w:t xml:space="preserve"> untuk barisan infinit </w:t>
      </w:r>
      <m:oMath>
        <m:r>
          <w:rPr>
            <w:rFonts w:ascii="Cambria Math" w:hAnsi="Cambria Math" w:cs="Times New Roman"/>
            <w:sz w:val="24"/>
            <w:szCs w:val="24"/>
          </w:rPr>
          <m:t>T≥1</m:t>
        </m:r>
      </m:oMath>
      <w:r w:rsidR="00797D95" w:rsidRPr="005A20AB">
        <w:rPr>
          <w:rFonts w:ascii="Times New Roman" w:hAnsi="Times New Roman" w:cs="Times New Roman"/>
          <w:i/>
          <w:sz w:val="24"/>
          <w:szCs w:val="24"/>
        </w:rPr>
        <w:t xml:space="preserve"> didefinisikan sebagai</w:t>
      </w:r>
    </w:p>
    <w:p w:rsidR="00797D95" w:rsidRDefault="003D4DAB" w:rsidP="00A77766">
      <w:pPr>
        <w:pStyle w:val="HTMLPreformatted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</m:d>
        </m:oMath>
      </m:oMathPara>
    </w:p>
    <w:p w:rsidR="00797D95" w:rsidRDefault="00797D95" w:rsidP="00A77766">
      <w:pPr>
        <w:pStyle w:val="HTMLPreformatted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A20AB">
        <w:rPr>
          <w:rFonts w:ascii="Times New Roman" w:hAnsi="Times New Roman" w:cs="Times New Roman"/>
          <w:i/>
          <w:sz w:val="24"/>
          <w:szCs w:val="24"/>
        </w:rPr>
        <w:t xml:space="preserve">untuk </w:t>
      </w:r>
      <w:proofErr w:type="gramEnd"/>
      <m:oMath>
        <m:r>
          <w:rPr>
            <w:rFonts w:ascii="Cambria Math" w:hAnsi="Cambria Math" w:cs="Times New Roman"/>
            <w:sz w:val="24"/>
            <w:szCs w:val="24"/>
            <w:lang w:val="id-ID"/>
          </w:rPr>
          <m:t>j=-1,-2,…,-J(T)</m:t>
        </m:r>
      </m:oMath>
      <w:r w:rsidRPr="005A20AB">
        <w:rPr>
          <w:rFonts w:ascii="Times New Roman" w:hAnsi="Times New Roman" w:cs="Times New Roman"/>
          <w:i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z∈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0,1</m:t>
            </m:r>
          </m:e>
        </m:d>
      </m:oMath>
      <w:r w:rsidRPr="005A20AB">
        <w:rPr>
          <w:rFonts w:ascii="Times New Roman" w:hAnsi="Times New Roman" w:cs="Times New Roman"/>
          <w:i/>
          <w:sz w:val="24"/>
          <w:szCs w:val="24"/>
        </w:rPr>
        <w:t>.</w:t>
      </w:r>
    </w:p>
    <w:p w:rsidR="00797D95" w:rsidRPr="005A20AB" w:rsidRDefault="00797D95" w:rsidP="00A77766">
      <w:pPr>
        <w:pStyle w:val="HTMLPreformatted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A20A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Dibawah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5A20AB">
        <w:rPr>
          <w:rFonts w:ascii="Times New Roman" w:hAnsi="Times New Roman" w:cs="Times New Roman"/>
          <w:i/>
          <w:sz w:val="24"/>
          <w:szCs w:val="24"/>
        </w:rPr>
        <w:t xml:space="preserve">sumsi 3 dari definisi 1,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j,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zT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,T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func>
      </m:oMath>
      <w:r w:rsidRPr="005A20AB">
        <w:rPr>
          <w:rFonts w:ascii="Times New Roman" w:hAnsi="Times New Roman" w:cs="Times New Roman"/>
          <w:i/>
          <w:sz w:val="24"/>
          <w:szCs w:val="24"/>
        </w:rPr>
        <w:t xml:space="preserve"> dan 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&lt;∞</m:t>
        </m:r>
      </m:oMath>
      <w:r w:rsidR="00357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0AB">
        <w:rPr>
          <w:rFonts w:ascii="Times New Roman" w:hAnsi="Times New Roman" w:cs="Times New Roman"/>
          <w:i/>
          <w:sz w:val="24"/>
          <w:szCs w:val="24"/>
        </w:rPr>
        <w:t xml:space="preserve">seragam </w:t>
      </w:r>
      <w:proofErr w:type="gramStart"/>
      <w:r w:rsidRPr="005A20AB">
        <w:rPr>
          <w:rFonts w:ascii="Times New Roman" w:hAnsi="Times New Roman" w:cs="Times New Roman"/>
          <w:i/>
          <w:sz w:val="24"/>
          <w:szCs w:val="24"/>
        </w:rPr>
        <w:t xml:space="preserve">di </w:t>
      </w:r>
      <w:proofErr w:type="gramEnd"/>
      <m:oMath>
        <m:r>
          <w:rPr>
            <w:rFonts w:ascii="Cambria Math" w:hAnsi="Cambria Math" w:cs="Times New Roman"/>
            <w:sz w:val="24"/>
            <w:szCs w:val="24"/>
            <w:lang w:val="id-ID"/>
          </w:rPr>
          <m:t>z∈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0,1</m:t>
            </m:r>
          </m:e>
        </m:d>
      </m:oMath>
      <w:r w:rsidRPr="005A20AB">
        <w:rPr>
          <w:rFonts w:ascii="Times New Roman" w:hAnsi="Times New Roman" w:cs="Times New Roman"/>
          <w:i/>
          <w:sz w:val="24"/>
          <w:szCs w:val="24"/>
        </w:rPr>
        <w:t>.</w:t>
      </w:r>
    </w:p>
    <w:p w:rsidR="00797D95" w:rsidRPr="005A20AB" w:rsidRDefault="00797D95" w:rsidP="00A77766">
      <w:pPr>
        <w:pStyle w:val="HTMLPreformatted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0AB">
        <w:rPr>
          <w:rFonts w:ascii="Times New Roman" w:hAnsi="Times New Roman" w:cs="Times New Roman"/>
          <w:sz w:val="24"/>
          <w:szCs w:val="24"/>
        </w:rPr>
        <w:tab/>
      </w:r>
      <w:r w:rsidRPr="005A20AB">
        <w:rPr>
          <w:rFonts w:ascii="Times New Roman" w:hAnsi="Times New Roman" w:cs="Times New Roman"/>
          <w:sz w:val="24"/>
          <w:szCs w:val="24"/>
          <w:lang w:val="id-ID"/>
        </w:rPr>
        <w:t>EWS mengukur kekuatan lokal (varians</w:t>
      </w:r>
      <w:r w:rsidRPr="005A20AB">
        <w:rPr>
          <w:rFonts w:ascii="Times New Roman" w:hAnsi="Times New Roman" w:cs="Times New Roman"/>
          <w:sz w:val="24"/>
          <w:szCs w:val="24"/>
        </w:rPr>
        <w:t>i</w:t>
      </w:r>
      <w:r w:rsidRPr="005A20AB">
        <w:rPr>
          <w:rFonts w:ascii="Times New Roman" w:hAnsi="Times New Roman" w:cs="Times New Roman"/>
          <w:sz w:val="24"/>
          <w:szCs w:val="24"/>
          <w:lang w:val="id-ID"/>
        </w:rPr>
        <w:t xml:space="preserve">) pada waktu tertentu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Pr="005A20AB">
        <w:rPr>
          <w:rFonts w:ascii="Times New Roman" w:hAnsi="Times New Roman" w:cs="Times New Roman"/>
          <w:sz w:val="24"/>
          <w:szCs w:val="24"/>
          <w:lang w:val="id-ID"/>
        </w:rPr>
        <w:t xml:space="preserve"> dan skala </w:t>
      </w:r>
      <m:oMath>
        <m:r>
          <w:rPr>
            <w:rFonts w:ascii="Cambria Math" w:hAnsi="Cambria Math" w:cs="Times New Roman"/>
            <w:sz w:val="24"/>
            <w:szCs w:val="24"/>
          </w:rPr>
          <m:t>j</m:t>
        </m:r>
      </m:oMath>
      <w:r w:rsidRPr="005A20AB">
        <w:rPr>
          <w:rFonts w:ascii="Times New Roman" w:hAnsi="Times New Roman" w:cs="Times New Roman"/>
          <w:sz w:val="24"/>
          <w:szCs w:val="24"/>
          <w:lang w:val="id-ID"/>
        </w:rPr>
        <w:t>, yang merupakan analog dari spektrum biasa untuk proses stasioner. Di</w:t>
      </w:r>
      <w:r w:rsidRPr="005A20AB">
        <w:rPr>
          <w:rFonts w:ascii="Times New Roman" w:hAnsi="Times New Roman" w:cs="Times New Roman"/>
          <w:sz w:val="24"/>
          <w:szCs w:val="24"/>
        </w:rPr>
        <w:t xml:space="preserve"> </w:t>
      </w:r>
      <w:r w:rsidRPr="005A20AB">
        <w:rPr>
          <w:rFonts w:ascii="Times New Roman" w:hAnsi="Times New Roman" w:cs="Times New Roman"/>
          <w:sz w:val="24"/>
          <w:szCs w:val="24"/>
          <w:lang w:val="id-ID"/>
        </w:rPr>
        <w:t xml:space="preserve">kasus stasioner, </w:t>
      </w:r>
      <w:r>
        <w:rPr>
          <w:rFonts w:ascii="Times New Roman" w:hAnsi="Times New Roman" w:cs="Times New Roman"/>
          <w:sz w:val="24"/>
          <w:szCs w:val="24"/>
        </w:rPr>
        <w:t>EWS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adalah independen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terhadap</w:t>
      </w:r>
      <w:r w:rsidRPr="005A20AB">
        <w:rPr>
          <w:rFonts w:ascii="Times New Roman" w:hAnsi="Times New Roman" w:cs="Times New Roman"/>
          <w:sz w:val="24"/>
          <w:szCs w:val="24"/>
          <w:lang w:val="id-ID"/>
        </w:rPr>
        <w:t xml:space="preserve"> waktu,</w:t>
      </w:r>
      <w:r w:rsidRPr="005A20AB">
        <w:rPr>
          <w:rFonts w:ascii="Times New Roman" w:hAnsi="Times New Roman" w:cs="Times New Roman"/>
          <w:sz w:val="24"/>
          <w:szCs w:val="24"/>
        </w:rPr>
        <w:t xml:space="preserve"> sebagai contoh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j,k,T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5A20AB">
        <w:rPr>
          <w:rFonts w:ascii="Times New Roman" w:hAnsi="Times New Roman" w:cs="Times New Roman"/>
          <w:sz w:val="24"/>
          <w:szCs w:val="24"/>
        </w:rPr>
        <w:t>.</w:t>
      </w:r>
    </w:p>
    <w:p w:rsidR="00797D95" w:rsidRPr="005A20AB" w:rsidRDefault="00797D95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0AB">
        <w:rPr>
          <w:rFonts w:ascii="Times New Roman" w:hAnsi="Times New Roman" w:cs="Times New Roman"/>
          <w:sz w:val="24"/>
          <w:szCs w:val="24"/>
        </w:rPr>
        <w:t>Autokovarian didefinisikan sebagai berikut</w:t>
      </w:r>
    </w:p>
    <w:p w:rsidR="00797D95" w:rsidRPr="005A20AB" w:rsidRDefault="003D4DAB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z,τ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=cov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+τ,T</m:t>
                  </m:r>
                </m:sub>
              </m:sSub>
            </m:e>
          </m:d>
        </m:oMath>
      </m:oMathPara>
    </w:p>
    <w:p w:rsidR="00797D95" w:rsidRDefault="00797D95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autokovarian lok</w:t>
      </w:r>
      <w:r w:rsidRPr="005A20AB">
        <w:rPr>
          <w:rFonts w:ascii="Times New Roman" w:hAnsi="Times New Roman" w:cs="Times New Roman"/>
          <w:sz w:val="24"/>
          <w:szCs w:val="24"/>
        </w:rPr>
        <w:t xml:space="preserve">al dengan EWS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</m:oMath>
      <w:r w:rsidRPr="005A20AB">
        <w:rPr>
          <w:rFonts w:ascii="Times New Roman" w:hAnsi="Times New Roman" w:cs="Times New Roman"/>
          <w:sz w:val="24"/>
          <w:szCs w:val="24"/>
        </w:rPr>
        <w:t xml:space="preserve"> 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z,τ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j=-∞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τ</m:t>
                </m:r>
              </m:e>
            </m:d>
          </m:e>
        </m:nary>
      </m:oMath>
      <w:r w:rsidRPr="005A20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ψ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j,k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ψ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j,k-τ</m:t>
                </m:r>
              </m:sub>
            </m:sSub>
          </m:e>
        </m:nary>
      </m:oMath>
      <w:r w:rsidRPr="005A20AB">
        <w:rPr>
          <w:rFonts w:ascii="Times New Roman" w:hAnsi="Times New Roman" w:cs="Times New Roman"/>
          <w:sz w:val="24"/>
          <w:szCs w:val="24"/>
        </w:rPr>
        <w:t xml:space="preserve"> didefinisikan sebagai autokore</w:t>
      </w:r>
      <w:r>
        <w:rPr>
          <w:rFonts w:ascii="Times New Roman" w:hAnsi="Times New Roman" w:cs="Times New Roman"/>
          <w:sz w:val="24"/>
          <w:szCs w:val="24"/>
        </w:rPr>
        <w:t xml:space="preserve">lasi wavelet. </w:t>
      </w:r>
      <w:proofErr w:type="gramStart"/>
      <w:r>
        <w:rPr>
          <w:rFonts w:ascii="Times New Roman" w:hAnsi="Times New Roman" w:cs="Times New Roman"/>
          <w:sz w:val="24"/>
          <w:szCs w:val="24"/>
        </w:rPr>
        <w:t>Dari persamaan 3</w:t>
      </w:r>
      <w:r w:rsidRPr="005A20AB">
        <w:rPr>
          <w:rFonts w:ascii="Times New Roman" w:hAnsi="Times New Roman" w:cs="Times New Roman"/>
          <w:sz w:val="24"/>
          <w:szCs w:val="24"/>
        </w:rPr>
        <w:t xml:space="preserve"> dapat terlihat bahwa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-c</m:t>
                </m:r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∞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=O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</m:oMath>
      <w:r w:rsidR="003C06CF">
        <w:rPr>
          <w:rFonts w:ascii="Times New Roman" w:hAnsi="Times New Roman" w:cs="Times New Roman"/>
          <w:sz w:val="24"/>
          <w:szCs w:val="24"/>
        </w:rPr>
        <w:t xml:space="preserve"> (Nason, </w:t>
      </w:r>
      <w:r w:rsidRPr="005A20AB">
        <w:rPr>
          <w:rFonts w:ascii="Times New Roman" w:hAnsi="Times New Roman" w:cs="Times New Roman"/>
          <w:sz w:val="24"/>
          <w:szCs w:val="24"/>
        </w:rPr>
        <w:t xml:space="preserve">2000), </w:t>
      </w:r>
      <w:r w:rsidRPr="005A20AB">
        <w:rPr>
          <w:rFonts w:ascii="Times New Roman" w:hAnsi="Times New Roman" w:cs="Times New Roman"/>
          <w:sz w:val="24"/>
          <w:szCs w:val="24"/>
          <w:lang w:val="id-ID"/>
        </w:rPr>
        <w:t xml:space="preserve">yang menyiratkan bahwa autokovarian lokal adalah </w:t>
      </w:r>
      <w:r>
        <w:rPr>
          <w:rFonts w:ascii="Times New Roman" w:hAnsi="Times New Roman" w:cs="Times New Roman"/>
          <w:sz w:val="24"/>
          <w:szCs w:val="24"/>
        </w:rPr>
        <w:t xml:space="preserve">transformasi </w:t>
      </w:r>
      <w:r w:rsidRPr="005A20AB">
        <w:rPr>
          <w:rFonts w:ascii="Times New Roman" w:hAnsi="Times New Roman" w:cs="Times New Roman"/>
          <w:sz w:val="24"/>
          <w:szCs w:val="24"/>
        </w:rPr>
        <w:t>autokorel</w:t>
      </w:r>
      <w:r>
        <w:rPr>
          <w:rFonts w:ascii="Times New Roman" w:hAnsi="Times New Roman" w:cs="Times New Roman"/>
          <w:sz w:val="24"/>
          <w:szCs w:val="24"/>
        </w:rPr>
        <w:t>asi wavelet</w:t>
      </w:r>
      <w:r w:rsidRPr="005A20AB">
        <w:rPr>
          <w:rFonts w:ascii="Times New Roman" w:hAnsi="Times New Roman" w:cs="Times New Roman"/>
          <w:sz w:val="24"/>
          <w:szCs w:val="24"/>
        </w:rPr>
        <w:t xml:space="preserve"> dari </w:t>
      </w:r>
      <w:r w:rsidRPr="005A20AB">
        <w:rPr>
          <w:rFonts w:ascii="Times New Roman" w:hAnsi="Times New Roman" w:cs="Times New Roman"/>
          <w:sz w:val="24"/>
          <w:szCs w:val="24"/>
          <w:lang w:val="id-ID"/>
        </w:rPr>
        <w:t>EWS.</w:t>
      </w:r>
      <w:proofErr w:type="gramEnd"/>
      <w:r w:rsidRPr="005A20AB">
        <w:rPr>
          <w:rFonts w:ascii="Times New Roman" w:hAnsi="Times New Roman" w:cs="Times New Roman"/>
          <w:sz w:val="24"/>
          <w:szCs w:val="24"/>
          <w:lang w:val="id-ID"/>
        </w:rPr>
        <w:t xml:space="preserve"> Secara khusus, varian lokal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  <w:lang w:val="id-ID"/>
          </w:rPr>
          <m:t>≔c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z,0</m:t>
            </m:r>
          </m:e>
        </m:d>
        <m:r>
          <w:rPr>
            <w:rFonts w:ascii="Cambria Math" w:hAnsi="Cambria Math" w:cs="Times New Roman"/>
            <w:sz w:val="24"/>
            <w:szCs w:val="24"/>
            <w:lang w:val="id-ID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j=-∞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-1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id-I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id-ID"/>
                  </w:rPr>
                  <m:t>z</m:t>
                </m:r>
              </m:e>
            </m:d>
          </m:e>
        </m:nary>
      </m:oMath>
      <w:r w:rsidRPr="005A2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20AB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Pr="005A20A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5A20AB">
        <w:rPr>
          <w:rFonts w:ascii="Times New Roman" w:hAnsi="Times New Roman" w:cs="Times New Roman"/>
          <w:sz w:val="24"/>
          <w:szCs w:val="24"/>
        </w:rPr>
        <w:t xml:space="preserve"> untuk semua nilai dari </w:t>
      </w:r>
      <m:oMath>
        <m:r>
          <w:rPr>
            <w:rFonts w:ascii="Cambria Math" w:hAnsi="Cambria Math" w:cs="Times New Roman"/>
            <w:sz w:val="24"/>
            <w:szCs w:val="24"/>
          </w:rPr>
          <m:t>j</m:t>
        </m:r>
      </m:oMath>
      <w:r w:rsidRPr="005A20AB">
        <w:rPr>
          <w:rFonts w:ascii="Times New Roman" w:hAnsi="Times New Roman" w:cs="Times New Roman"/>
          <w:sz w:val="24"/>
          <w:szCs w:val="24"/>
        </w:rPr>
        <w:t>.</w:t>
      </w:r>
    </w:p>
    <w:p w:rsidR="00946F70" w:rsidRDefault="00EC6A1E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Peramalan dengan model LSW</w:t>
      </w:r>
    </w:p>
    <w:p w:rsidR="00EC6A1E" w:rsidRPr="00F81782" w:rsidRDefault="00EC6A1E" w:rsidP="00A777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3C06CF" w:rsidRPr="00223F98">
        <w:rPr>
          <w:rFonts w:ascii="Times New Roman" w:eastAsia="Times New Roman" w:hAnsi="Times New Roman" w:cs="Times New Roman"/>
          <w:sz w:val="24"/>
          <w:szCs w:val="24"/>
        </w:rPr>
        <w:t>Fryzlewicz</w:t>
      </w:r>
      <w:r w:rsidR="003C0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06CF" w:rsidRPr="00223F98">
        <w:rPr>
          <w:rFonts w:ascii="Times New Roman" w:eastAsia="Times New Roman" w:hAnsi="Times New Roman" w:cs="Times New Roman"/>
          <w:sz w:val="24"/>
          <w:szCs w:val="24"/>
        </w:rPr>
        <w:t>Bellegem</w:t>
      </w:r>
      <w:r w:rsidR="003C06CF">
        <w:rPr>
          <w:rFonts w:ascii="Times New Roman" w:hAnsi="Times New Roman" w:cs="Times New Roman"/>
          <w:sz w:val="24"/>
          <w:szCs w:val="24"/>
        </w:rPr>
        <w:t xml:space="preserve">, </w:t>
      </w:r>
      <w:r w:rsidR="003C06CF">
        <w:rPr>
          <w:rFonts w:ascii="Times New Roman" w:eastAsia="Times New Roman" w:hAnsi="Times New Roman" w:cs="Times New Roman"/>
          <w:sz w:val="24"/>
          <w:szCs w:val="24"/>
        </w:rPr>
        <w:t>dan</w:t>
      </w:r>
      <w:r w:rsidR="003C06CF" w:rsidRPr="00223F98">
        <w:rPr>
          <w:rFonts w:ascii="Times New Roman" w:eastAsia="Times New Roman" w:hAnsi="Times New Roman" w:cs="Times New Roman"/>
          <w:sz w:val="24"/>
          <w:szCs w:val="24"/>
        </w:rPr>
        <w:t xml:space="preserve"> Sachs</w:t>
      </w:r>
      <w:r w:rsidR="003C06CF">
        <w:rPr>
          <w:rFonts w:ascii="Times New Roman" w:hAnsi="Times New Roman" w:cs="Times New Roman"/>
          <w:sz w:val="24"/>
          <w:szCs w:val="24"/>
        </w:rPr>
        <w:t xml:space="preserve"> </w:t>
      </w:r>
      <w:r w:rsidR="003C06CF">
        <w:rPr>
          <w:rFonts w:ascii="Times New Roman" w:hAnsi="Times New Roman" w:cs="Times New Roman"/>
          <w:sz w:val="24"/>
          <w:szCs w:val="24"/>
          <w:lang w:val="id-ID"/>
        </w:rPr>
        <w:t xml:space="preserve">(2003) </w:t>
      </w:r>
      <w:r w:rsidRPr="00FD66A6">
        <w:rPr>
          <w:rFonts w:ascii="Times New Roman" w:eastAsia="Times New Roman" w:hAnsi="Times New Roman" w:cs="Times New Roman"/>
          <w:sz w:val="24"/>
          <w:szCs w:val="24"/>
          <w:lang w:val="id-ID"/>
        </w:rPr>
        <w:t>mengembangkan algor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>itma peramalan untuk proses LSW</w:t>
      </w:r>
      <w:r w:rsidRPr="00FD66A6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Dengan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D66A6">
        <w:rPr>
          <w:rFonts w:ascii="Times New Roman" w:eastAsia="Times New Roman" w:hAnsi="Times New Roman" w:cs="Times New Roman"/>
          <w:sz w:val="24"/>
          <w:szCs w:val="24"/>
          <w:lang w:val="id-ID"/>
        </w:rPr>
        <w:t>engamati bahwa pr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>oses LSW memiliki bentuk linear</w:t>
      </w:r>
      <w:r w:rsidRPr="00FD66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pilihan yang </w:t>
      </w:r>
      <w:r w:rsidRPr="00F81782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FD66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untuk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66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dipertimbangkan adalah prediktor linear untuk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meramalkan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h</m:t>
        </m:r>
      </m:oMath>
      <w:r w:rsidRPr="00F81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langkah ke </w:t>
      </w:r>
      <w:r w:rsidRPr="00FD66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depan </w:t>
      </w:r>
      <w:r w:rsidRPr="00F817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dari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t-1+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h,T</m:t>
            </m:r>
          </m:sub>
        </m:sSub>
      </m:oMath>
      <w:r w:rsidRPr="00F81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81782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gramEnd"/>
      <w:r w:rsidRPr="00F81782">
        <w:rPr>
          <w:rFonts w:ascii="Times New Roman" w:eastAsia="Times New Roman" w:hAnsi="Times New Roman" w:cs="Times New Roman"/>
          <w:sz w:val="24"/>
          <w:szCs w:val="24"/>
        </w:rPr>
        <w:t xml:space="preserve"> observasi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0,T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1,T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t-1,T</m:t>
            </m:r>
          </m:sub>
        </m:sSub>
      </m:oMath>
      <w:r w:rsidRPr="00F81782">
        <w:rPr>
          <w:rFonts w:ascii="Times New Roman" w:eastAsia="Times New Roman" w:hAnsi="Times New Roman" w:cs="Times New Roman"/>
          <w:sz w:val="24"/>
          <w:szCs w:val="24"/>
        </w:rPr>
        <w:t xml:space="preserve"> adalah</w:t>
      </w:r>
    </w:p>
    <w:p w:rsidR="00EC6A1E" w:rsidRPr="00F81782" w:rsidRDefault="003D4DAB" w:rsidP="00A77766">
      <w:pPr>
        <w:tabs>
          <w:tab w:val="left" w:pos="916"/>
          <w:tab w:val="left" w:pos="17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710" w:hanging="1170"/>
        <w:rPr>
          <w:rFonts w:ascii="Times New Roman" w:eastAsia="Times New Roman" w:hAnsi="Times New Roman" w:cs="Times New Roman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t-1+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h,T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s=0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t-1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t-1-s;T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s,T</m:t>
                </m:r>
              </m:sub>
            </m:sSub>
          </m:e>
        </m:nary>
      </m:oMath>
      <w:r w:rsidR="00357B49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EC6A1E">
        <w:rPr>
          <w:rFonts w:ascii="Times New Roman" w:eastAsia="Times New Roman" w:hAnsi="Times New Roman" w:cs="Times New Roman"/>
          <w:sz w:val="24"/>
          <w:szCs w:val="24"/>
        </w:rPr>
        <w:t>(4</w:t>
      </w:r>
      <w:r w:rsidR="00EC6A1E" w:rsidRPr="00F8178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C6A1E" w:rsidRPr="00F81782" w:rsidRDefault="00EC6A1E" w:rsidP="00A7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1782">
        <w:rPr>
          <w:rFonts w:ascii="Times New Roman" w:eastAsia="Times New Roman" w:hAnsi="Times New Roman" w:cs="Times New Roman"/>
          <w:sz w:val="24"/>
          <w:szCs w:val="24"/>
        </w:rPr>
        <w:t xml:space="preserve">Koefisien  </w:t>
      </w:r>
      <w:proofErr w:type="gramEnd"/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j,T</m:t>
            </m:r>
          </m:sub>
        </m:sSub>
      </m:oMath>
      <w:r w:rsidRPr="00F81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j=0,…,t-1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dipilih untuk meminimalkan M</w:t>
      </w:r>
      <w:r w:rsidRPr="00F81782">
        <w:rPr>
          <w:rFonts w:ascii="Times New Roman" w:eastAsia="Times New Roman" w:hAnsi="Times New Roman" w:cs="Times New Roman"/>
          <w:sz w:val="24"/>
          <w:szCs w:val="24"/>
        </w:rPr>
        <w:t xml:space="preserve">SPE yang didefinisikan sebagai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E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t-1+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h,T</m:t>
                        </m:r>
                      </m:sub>
                    </m:sSub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t-1+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h,T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Pr="00F81782">
        <w:rPr>
          <w:rFonts w:ascii="Times New Roman" w:eastAsia="Times New Roman" w:hAnsi="Times New Roman" w:cs="Times New Roman"/>
          <w:sz w:val="24"/>
          <w:szCs w:val="24"/>
        </w:rPr>
        <w:t xml:space="preserve">. Artinya, </w:t>
      </w:r>
      <w:r>
        <w:rPr>
          <w:rFonts w:ascii="Times New Roman" w:eastAsia="Times New Roman" w:hAnsi="Times New Roman" w:cs="Times New Roman"/>
          <w:sz w:val="24"/>
          <w:szCs w:val="24"/>
        </w:rPr>
        <w:t>vek</w:t>
      </w:r>
      <w:r w:rsidRPr="00F81782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0,T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,…,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t-1,T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'</m:t>
            </m:r>
          </m:sup>
        </m:sSup>
      </m:oMath>
      <w:r w:rsidRPr="00F81782">
        <w:rPr>
          <w:rFonts w:ascii="Times New Roman" w:eastAsia="Times New Roman" w:hAnsi="Times New Roman" w:cs="Times New Roman"/>
          <w:sz w:val="24"/>
          <w:szCs w:val="24"/>
        </w:rPr>
        <w:t xml:space="preserve"> adalah</w:t>
      </w:r>
    </w:p>
    <w:p w:rsidR="00EC6A1E" w:rsidRPr="00FD66A6" w:rsidRDefault="003D4DAB" w:rsidP="00A7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</w:rPr>
                  <m:t>arg</m:t>
                </m:r>
              </m:fName>
              <m:e>
                <m:r>
                  <w:rPr>
                    <w:rFonts w:ascii="Cambria Math" w:eastAsia="Times New Roman" w:hAnsi="Cambria Math" w:cs="Times New Roman"/>
                    <w:szCs w:val="24"/>
                  </w:rPr>
                  <m:t>min</m:t>
                </m:r>
              </m:e>
            </m:func>
          </m:e>
          <m:sub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Cs w:val="24"/>
                  </w:rPr>
                  <m:t>t</m:t>
                </m:r>
              </m:sub>
              <m:sup>
                <m:r>
                  <w:rPr>
                    <w:rFonts w:ascii="Cambria Math" w:eastAsia="Times New Roman" w:hAnsi="Cambria Math" w:cs="Times New Roman"/>
                    <w:szCs w:val="24"/>
                  </w:rPr>
                  <m:t>'</m:t>
                </m:r>
              </m:sup>
            </m:sSubSup>
          </m:sub>
        </m:sSub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t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'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Cs w:val="24"/>
                  </w:rPr>
                  <m:t>,-1</m:t>
                </m:r>
              </m:e>
            </m:d>
            <m:nary>
              <m:naryPr>
                <m:chr m:val="∑"/>
                <m:limLoc m:val="subSup"/>
                <m:supHide m:val="1"/>
                <m:ctrlPr>
                  <w:rPr>
                    <w:rFonts w:ascii="Cambria Math" w:eastAsia="Times New Roman" w:hAnsi="Cambria Math" w:cs="Times New Roman"/>
                    <w:i/>
                    <w:szCs w:val="24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Cs w:val="24"/>
                  </w:rPr>
                  <m:t>t+h-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1;T</m:t>
                </m:r>
              </m:sub>
              <m:sup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Cs w:val="24"/>
                              </w:rPr>
                              <m:t>'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szCs w:val="24"/>
                          </w:rPr>
                          <m:t>,-1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'</m:t>
                    </m:r>
                  </m:sup>
                </m:sSup>
              </m:e>
            </m:nary>
          </m:e>
        </m:d>
      </m:oMath>
      <w:r w:rsidR="00EC6A1E">
        <w:rPr>
          <w:rFonts w:ascii="Times New Roman" w:eastAsia="Times New Roman" w:hAnsi="Times New Roman" w:cs="Times New Roman"/>
          <w:sz w:val="24"/>
          <w:szCs w:val="24"/>
        </w:rPr>
        <w:tab/>
      </w:r>
      <w:r w:rsidR="00EC6A1E">
        <w:rPr>
          <w:rFonts w:ascii="Times New Roman" w:eastAsia="Times New Roman" w:hAnsi="Times New Roman" w:cs="Times New Roman"/>
          <w:sz w:val="24"/>
          <w:szCs w:val="24"/>
        </w:rPr>
        <w:tab/>
      </w:r>
      <w:r w:rsidR="00EC6A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57B49">
        <w:rPr>
          <w:rFonts w:ascii="Times New Roman" w:eastAsia="Times New Roman" w:hAnsi="Times New Roman" w:cs="Times New Roman"/>
          <w:sz w:val="24"/>
          <w:szCs w:val="24"/>
        </w:rPr>
        <w:tab/>
        <w:t xml:space="preserve">   (</w:t>
      </w:r>
      <w:r w:rsidR="00EC6A1E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6A1E" w:rsidRPr="00F8178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C6A1E" w:rsidRDefault="00EC6A1E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Pr="00F81782">
        <w:rPr>
          <w:rFonts w:ascii="Times New Roman" w:hAnsi="Times New Roman" w:cs="Times New Roman"/>
          <w:sz w:val="24"/>
          <w:szCs w:val="24"/>
        </w:rPr>
        <w:t>imana</w:t>
      </w:r>
      <w:proofErr w:type="gramEnd"/>
      <w:r w:rsidRPr="00F81782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t+h-</m:t>
            </m:r>
            <m:r>
              <w:rPr>
                <w:rFonts w:ascii="Cambria Math" w:hAnsi="Cambria Math" w:cs="Times New Roman"/>
                <w:sz w:val="24"/>
                <w:szCs w:val="24"/>
              </w:rPr>
              <m:t>1;T</m:t>
            </m:r>
          </m:sub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nary>
      </m:oMath>
      <w:r w:rsidRPr="00F81782">
        <w:rPr>
          <w:rFonts w:ascii="Times New Roman" w:hAnsi="Times New Roman" w:cs="Times New Roman"/>
          <w:sz w:val="24"/>
          <w:szCs w:val="24"/>
        </w:rPr>
        <w:t xml:space="preserve"> adalah matriks kovarian dari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t-1,T</m:t>
            </m:r>
          </m:sub>
        </m:sSub>
      </m:oMath>
      <w:r w:rsidRPr="00F81782">
        <w:rPr>
          <w:rFonts w:ascii="Times New Roman" w:hAnsi="Times New Roman" w:cs="Times New Roman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t-1+</m:t>
            </m:r>
            <m:r>
              <w:rPr>
                <w:rFonts w:ascii="Cambria Math" w:hAnsi="Cambria Math" w:cs="Times New Roman"/>
                <w:sz w:val="24"/>
                <w:szCs w:val="24"/>
              </w:rPr>
              <m:t>h,T</m:t>
            </m:r>
          </m:sub>
        </m:sSub>
      </m:oMath>
      <w:r w:rsidRPr="00F81782">
        <w:rPr>
          <w:rFonts w:ascii="Times New Roman" w:hAnsi="Times New Roman" w:cs="Times New Roman"/>
          <w:sz w:val="24"/>
          <w:szCs w:val="24"/>
        </w:rPr>
        <w:t>.</w:t>
      </w:r>
    </w:p>
    <w:p w:rsidR="00797D95" w:rsidRPr="00797D95" w:rsidRDefault="00797D95" w:rsidP="00A77766">
      <w:pPr>
        <w:pStyle w:val="HTMLPreformatted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Dengan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angsung mengambil derivatif bentuk kuadrat dalam </w:t>
      </w:r>
      <w:r>
        <w:rPr>
          <w:rFonts w:ascii="Times New Roman" w:hAnsi="Times New Roman" w:cs="Times New Roman"/>
          <w:sz w:val="24"/>
          <w:szCs w:val="24"/>
        </w:rPr>
        <w:t xml:space="preserve">persamaan 5, 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 kemudian menyamakannya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nol </w:t>
      </w:r>
      <w:r>
        <w:rPr>
          <w:rFonts w:ascii="Times New Roman" w:hAnsi="Times New Roman" w:cs="Times New Roman"/>
          <w:sz w:val="24"/>
          <w:szCs w:val="24"/>
        </w:rPr>
        <w:t xml:space="preserve">untuk 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>mengarah ke sistem persamaan linear untuk memecahkan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</w:p>
    <w:p w:rsidR="00797D95" w:rsidRPr="00F81782" w:rsidRDefault="003D4DAB" w:rsidP="00A77766">
      <w:pPr>
        <w:pStyle w:val="HTMLPreformatted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t-1;T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t-1+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≜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t-1,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h,t-1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357B49">
        <w:rPr>
          <w:rFonts w:ascii="Times New Roman" w:hAnsi="Times New Roman" w:cs="Times New Roman"/>
          <w:sz w:val="24"/>
          <w:szCs w:val="24"/>
        </w:rPr>
        <w:t xml:space="preserve">   </w:t>
      </w:r>
      <w:r w:rsidR="00797D95">
        <w:rPr>
          <w:rFonts w:ascii="Times New Roman" w:hAnsi="Times New Roman" w:cs="Times New Roman"/>
          <w:sz w:val="24"/>
          <w:szCs w:val="24"/>
        </w:rPr>
        <w:t>(6)</w:t>
      </w:r>
    </w:p>
    <w:p w:rsidR="00797D95" w:rsidRPr="00F81782" w:rsidRDefault="00797D95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t-1;T</m:t>
            </m:r>
          </m:sub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nary>
      </m:oMath>
      <w:r>
        <w:rPr>
          <w:rFonts w:ascii="Times New Roman" w:hAnsi="Times New Roman" w:cs="Times New Roman"/>
          <w:sz w:val="24"/>
          <w:szCs w:val="24"/>
        </w:rPr>
        <w:t xml:space="preserve"> adalah matriks kovarian dari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t-1,T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t-1,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adalah vektor kolom dari kovariansi antara </w:t>
      </w:r>
      <w:r w:rsidRPr="00F8178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t-1,T</m:t>
            </m:r>
          </m:sub>
        </m:sSub>
      </m:oMath>
      <w:r w:rsidRPr="00F81782">
        <w:rPr>
          <w:rFonts w:ascii="Times New Roman" w:hAnsi="Times New Roman" w:cs="Times New Roman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t-1+</m:t>
            </m:r>
            <m:r>
              <w:rPr>
                <w:rFonts w:ascii="Cambria Math" w:hAnsi="Cambria Math" w:cs="Times New Roman"/>
                <w:sz w:val="24"/>
                <w:szCs w:val="24"/>
              </w:rPr>
              <m:t>h,T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h,t-1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adalah vektor kolom dari kovariansi antara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t-1+</m:t>
            </m:r>
            <m:r>
              <w:rPr>
                <w:rFonts w:ascii="Cambria Math" w:hAnsi="Cambria Math" w:cs="Times New Roman"/>
                <w:sz w:val="24"/>
                <w:szCs w:val="24"/>
              </w:rPr>
              <m:t>h,T</m:t>
            </m:r>
          </m:sub>
        </m:sSub>
      </m:oMath>
      <w:r w:rsidRPr="00F81782">
        <w:rPr>
          <w:rFonts w:ascii="Times New Roman" w:hAnsi="Times New Roman" w:cs="Times New Roman"/>
          <w:sz w:val="24"/>
          <w:szCs w:val="24"/>
        </w:rPr>
        <w:t xml:space="preserve"> 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t-1,T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Kovarian</w:t>
      </w:r>
      <w:r>
        <w:rPr>
          <w:rFonts w:ascii="Times New Roman" w:hAnsi="Times New Roman" w:cs="Times New Roman"/>
          <w:sz w:val="24"/>
          <w:szCs w:val="24"/>
        </w:rPr>
        <w:t xml:space="preserve"> ini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 dapat di</w:t>
      </w:r>
      <w:r>
        <w:rPr>
          <w:rFonts w:ascii="Times New Roman" w:hAnsi="Times New Roman" w:cs="Times New Roman"/>
          <w:sz w:val="24"/>
          <w:szCs w:val="24"/>
        </w:rPr>
        <w:t>estimasi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 dengan m</w:t>
      </w:r>
      <w:r>
        <w:rPr>
          <w:rFonts w:ascii="Times New Roman" w:hAnsi="Times New Roman" w:cs="Times New Roman"/>
          <w:sz w:val="24"/>
          <w:szCs w:val="24"/>
          <w:lang w:val="id-ID"/>
        </w:rPr>
        <w:t>engestimasi autokovarian lokal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97D95" w:rsidRDefault="00797D95" w:rsidP="00A77766">
      <w:pPr>
        <w:pStyle w:val="HTMLPreformatted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7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Dalam prakteknya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>, ada dua</w:t>
      </w:r>
      <w:r>
        <w:rPr>
          <w:rFonts w:ascii="Times New Roman" w:hAnsi="Times New Roman" w:cs="Times New Roman"/>
          <w:sz w:val="24"/>
          <w:szCs w:val="24"/>
        </w:rPr>
        <w:t xml:space="preserve"> kesepakatan</w:t>
      </w:r>
      <w:r w:rsidRPr="008E172C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Pr="008E172C">
        <w:rPr>
          <w:rFonts w:ascii="Times New Roman" w:hAnsi="Times New Roman" w:cs="Times New Roman"/>
          <w:sz w:val="24"/>
          <w:szCs w:val="24"/>
        </w:rPr>
        <w:t xml:space="preserve">yang </w:t>
      </w:r>
      <w:r w:rsidRPr="008E172C">
        <w:rPr>
          <w:rFonts w:ascii="Times New Roman" w:hAnsi="Times New Roman" w:cs="Times New Roman"/>
          <w:sz w:val="24"/>
          <w:szCs w:val="24"/>
          <w:lang w:val="id-ID"/>
        </w:rPr>
        <w:t>h</w:t>
      </w:r>
      <w:r>
        <w:rPr>
          <w:rFonts w:ascii="Times New Roman" w:hAnsi="Times New Roman" w:cs="Times New Roman"/>
          <w:sz w:val="24"/>
          <w:szCs w:val="24"/>
          <w:lang w:val="id-ID"/>
        </w:rPr>
        <w:t>arus dibuat sehubungan 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algoritma di atas. Pertama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t;T</m:t>
            </m:r>
          </m:sub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nary>
      </m:oMath>
      <w:r>
        <w:rPr>
          <w:rFonts w:ascii="Times New Roman" w:hAnsi="Times New Roman" w:cs="Times New Roman"/>
          <w:sz w:val="24"/>
          <w:szCs w:val="24"/>
          <w:lang w:val="id-ID"/>
        </w:rPr>
        <w:t xml:space="preserve"> pada persam</w:t>
      </w:r>
      <w:r>
        <w:rPr>
          <w:rFonts w:ascii="Times New Roman" w:hAnsi="Times New Roman" w:cs="Times New Roman"/>
          <w:sz w:val="24"/>
          <w:szCs w:val="24"/>
        </w:rPr>
        <w:t>aan 5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 tergantung pada amplitudo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j,k;T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didefinisikan secara khusus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 kar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ena redundansi dari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keluarga wavelet </w:t>
      </w:r>
      <w:r w:rsidRPr="00797D95">
        <w:rPr>
          <w:rFonts w:ascii="Times New Roman" w:hAnsi="Times New Roman" w:cs="Times New Roman"/>
          <w:i/>
          <w:sz w:val="24"/>
          <w:szCs w:val="24"/>
          <w:lang w:val="id-ID"/>
        </w:rPr>
        <w:t>non</w:t>
      </w:r>
      <w:r>
        <w:rPr>
          <w:rFonts w:ascii="Times New Roman" w:hAnsi="Times New Roman" w:cs="Times New Roman"/>
          <w:i/>
          <w:sz w:val="24"/>
          <w:szCs w:val="24"/>
        </w:rPr>
        <w:t xml:space="preserve"> decimated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Berdasarkan pertimbangan teknis, </w:t>
      </w:r>
      <w:r w:rsidR="003C06CF" w:rsidRPr="00223F98">
        <w:rPr>
          <w:rFonts w:ascii="Times New Roman" w:hAnsi="Times New Roman" w:cs="Times New Roman"/>
          <w:sz w:val="24"/>
          <w:szCs w:val="24"/>
        </w:rPr>
        <w:t>Fryzlewicz</w:t>
      </w:r>
      <w:r w:rsidR="003C06CF">
        <w:rPr>
          <w:rFonts w:ascii="Times New Roman" w:hAnsi="Times New Roman" w:cs="Times New Roman"/>
          <w:sz w:val="24"/>
          <w:szCs w:val="24"/>
        </w:rPr>
        <w:t xml:space="preserve">, </w:t>
      </w:r>
      <w:r w:rsidR="003C06CF" w:rsidRPr="00223F98">
        <w:rPr>
          <w:rFonts w:ascii="Times New Roman" w:hAnsi="Times New Roman" w:cs="Times New Roman"/>
          <w:sz w:val="24"/>
          <w:szCs w:val="24"/>
        </w:rPr>
        <w:t>Bellegem</w:t>
      </w:r>
      <w:r w:rsidR="003C06CF">
        <w:rPr>
          <w:rFonts w:ascii="Times New Roman" w:hAnsi="Times New Roman" w:cs="Times New Roman"/>
          <w:sz w:val="24"/>
          <w:szCs w:val="24"/>
        </w:rPr>
        <w:t>, dan</w:t>
      </w:r>
      <w:r w:rsidR="003C06CF" w:rsidRPr="00223F98">
        <w:rPr>
          <w:rFonts w:ascii="Times New Roman" w:hAnsi="Times New Roman" w:cs="Times New Roman"/>
          <w:sz w:val="24"/>
          <w:szCs w:val="24"/>
        </w:rPr>
        <w:t xml:space="preserve"> Sachs</w:t>
      </w:r>
      <w:r w:rsidR="003C06CF">
        <w:rPr>
          <w:rFonts w:ascii="Times New Roman" w:hAnsi="Times New Roman" w:cs="Times New Roman"/>
          <w:sz w:val="24"/>
          <w:szCs w:val="24"/>
        </w:rPr>
        <w:t xml:space="preserve"> </w:t>
      </w:r>
      <w:r w:rsidR="003C06CF">
        <w:rPr>
          <w:rFonts w:ascii="Times New Roman" w:hAnsi="Times New Roman" w:cs="Times New Roman"/>
          <w:sz w:val="24"/>
          <w:szCs w:val="24"/>
          <w:lang w:val="id-ID"/>
        </w:rPr>
        <w:t xml:space="preserve">(2003) </w:t>
      </w:r>
      <w:r w:rsidR="00A77766">
        <w:rPr>
          <w:rFonts w:ascii="Times New Roman" w:hAnsi="Times New Roman" w:cs="Times New Roman"/>
          <w:sz w:val="24"/>
          <w:szCs w:val="24"/>
        </w:rPr>
        <w:t>mem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>perkirakan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,-1</m:t>
            </m:r>
          </m:e>
        </m:d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t+h-</m:t>
            </m:r>
            <m:r>
              <w:rPr>
                <w:rFonts w:ascii="Cambria Math" w:hAnsi="Cambria Math" w:cs="Times New Roman"/>
                <w:sz w:val="24"/>
                <w:szCs w:val="24"/>
              </w:rPr>
              <m:t>1;T</m:t>
            </m:r>
          </m:sub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,-1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</m:e>
        </m:nary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menggunakan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,-1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t+h-</m:t>
            </m:r>
            <m:r>
              <w:rPr>
                <w:rFonts w:ascii="Cambria Math" w:hAnsi="Cambria Math" w:cs="Times New Roman"/>
                <w:sz w:val="24"/>
                <w:szCs w:val="24"/>
              </w:rPr>
              <m:t>1;T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,-1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, dengan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t+h-</m:t>
            </m:r>
            <m:r>
              <w:rPr>
                <w:rFonts w:ascii="Cambria Math" w:hAnsi="Cambria Math" w:cs="Times New Roman"/>
                <w:sz w:val="24"/>
                <w:szCs w:val="24"/>
              </w:rPr>
              <m:t>1;T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adalah matriks berukuran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t+1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dengan elemen ke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m,n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adalah</w:t>
      </w:r>
    </w:p>
    <w:p w:rsidR="00797D95" w:rsidRPr="00F81782" w:rsidRDefault="003D4DAB" w:rsidP="00A77766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j=-J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n+m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2T</m:t>
                      </m:r>
                    </m:den>
                  </m:f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Ψ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n-m</m:t>
                  </m:r>
                </m:e>
              </m:d>
            </m:e>
          </m:nary>
        </m:oMath>
      </m:oMathPara>
    </w:p>
    <w:p w:rsidR="00797D95" w:rsidRDefault="00797D95" w:rsidP="00A7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>dan dapat di</w:t>
      </w:r>
      <w:r>
        <w:rPr>
          <w:rFonts w:ascii="Times New Roman" w:eastAsia="Times New Roman" w:hAnsi="Times New Roman" w:cs="Times New Roman"/>
          <w:sz w:val="24"/>
          <w:szCs w:val="24"/>
        </w:rPr>
        <w:t>estimasi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dengan men</w:t>
      </w:r>
      <w:r>
        <w:rPr>
          <w:rFonts w:ascii="Times New Roman" w:eastAsia="Times New Roman" w:hAnsi="Times New Roman" w:cs="Times New Roman"/>
          <w:sz w:val="24"/>
          <w:szCs w:val="24"/>
        </w:rPr>
        <w:t>gestimasi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EWS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 Kedua, mengingat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id-ID"/>
        </w:rPr>
        <w:t>ifat non-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stasioner dan </w:t>
      </w:r>
      <w:r>
        <w:rPr>
          <w:rFonts w:ascii="Times New Roman" w:hAnsi="Times New Roman" w:cs="Times New Roman"/>
          <w:sz w:val="24"/>
          <w:szCs w:val="24"/>
        </w:rPr>
        <w:t xml:space="preserve">penghalusan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lokal dari proses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>, dianjurkan</w:t>
      </w:r>
      <w:r w:rsidRPr="00F81782">
        <w:rPr>
          <w:rFonts w:ascii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bahwa hanya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p</m:t>
        </m:r>
      </m:oMath>
      <w:r>
        <w:rPr>
          <w:rFonts w:ascii="Times New Roman" w:hAnsi="Times New Roman" w:cs="Times New Roman"/>
          <w:sz w:val="24"/>
          <w:szCs w:val="24"/>
        </w:rPr>
        <w:t xml:space="preserve"> obeservasi 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 xml:space="preserve">terbaru </w:t>
      </w:r>
      <w:r>
        <w:rPr>
          <w:rFonts w:ascii="Times New Roman" w:hAnsi="Times New Roman" w:cs="Times New Roman"/>
          <w:sz w:val="24"/>
          <w:szCs w:val="24"/>
        </w:rPr>
        <w:t>pada persamaan 4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harus digunakan </w:t>
      </w:r>
      <w:r w:rsidRPr="00F81782">
        <w:rPr>
          <w:rFonts w:ascii="Times New Roman" w:hAnsi="Times New Roman" w:cs="Times New Roman"/>
          <w:sz w:val="24"/>
          <w:szCs w:val="24"/>
          <w:lang w:val="id-ID"/>
        </w:rPr>
        <w:t>daripada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seluruh </w:t>
      </w:r>
      <w:r>
        <w:rPr>
          <w:rFonts w:ascii="Times New Roman" w:eastAsia="Times New Roman" w:hAnsi="Times New Roman" w:cs="Times New Roman"/>
          <w:sz w:val="24"/>
          <w:szCs w:val="24"/>
        </w:rPr>
        <w:t>barisan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, yaitu</w:t>
      </w:r>
    </w:p>
    <w:p w:rsidR="00797D95" w:rsidRDefault="003D4DAB" w:rsidP="00A7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t-1+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h,T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(p)</m:t>
                </m:r>
              </m:sup>
            </m:sSubSup>
          </m:e>
        </m:ac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s=0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t-1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t-1-s;T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s,T</m:t>
                </m:r>
              </m:sub>
            </m:sSub>
          </m:e>
        </m:nary>
      </m:oMath>
      <w:r w:rsidR="00797D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D95">
        <w:rPr>
          <w:rFonts w:ascii="Times New Roman" w:eastAsia="Times New Roman" w:hAnsi="Times New Roman" w:cs="Times New Roman"/>
          <w:sz w:val="24"/>
          <w:szCs w:val="24"/>
        </w:rPr>
        <w:tab/>
        <w:t>(7)</w:t>
      </w:r>
    </w:p>
    <w:p w:rsidR="00A77766" w:rsidRDefault="00797D95" w:rsidP="00A77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Parameter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p</m:t>
        </m:r>
      </m:oMath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serta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</w:t>
      </w:r>
      <w:r w:rsidRPr="004E5F01"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>bandwidth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kernel ya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ng digunakan untuk menghaluskan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>estimator tidak konsisten dari autokovarian lokal, d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apat dipilih secara otomatis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berdasarkan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peramalan adapti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A77766">
        <w:rPr>
          <w:rFonts w:ascii="Times New Roman" w:eastAsia="Times New Roman" w:hAnsi="Times New Roman" w:cs="Times New Roman"/>
          <w:sz w:val="24"/>
          <w:szCs w:val="24"/>
          <w:lang w:val="id-ID"/>
        </w:rPr>
        <w:t>. Misalkan jika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mengamati </w:t>
      </w:r>
      <w:r>
        <w:rPr>
          <w:rFonts w:ascii="Times New Roman" w:eastAsia="Times New Roman" w:hAnsi="Times New Roman" w:cs="Times New Roman"/>
          <w:sz w:val="24"/>
          <w:szCs w:val="24"/>
        </w:rPr>
        <w:t>barisan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sampai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t-1,T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dan ingin memprediksi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t-1+</m:t>
            </m:r>
            <m:r>
              <w:rPr>
                <w:rFonts w:ascii="Cambria Math" w:hAnsi="Cambria Math" w:cs="Times New Roman"/>
                <w:sz w:val="24"/>
                <w:szCs w:val="24"/>
              </w:rPr>
              <m:t>h,T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DCD">
        <w:rPr>
          <w:rFonts w:ascii="Times New Roman" w:eastAsia="Times New Roman" w:hAnsi="Times New Roman" w:cs="Times New Roman"/>
          <w:sz w:val="24"/>
          <w:szCs w:val="24"/>
          <w:lang w:val="id-ID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ergerakan pertama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katakanlah, </w:t>
      </w:r>
      <m:oMath>
        <m:r>
          <w:rPr>
            <w:rFonts w:ascii="Cambria Math" w:hAnsi="Cambria Math" w:cs="Times New Roman"/>
            <w:sz w:val="24"/>
            <w:szCs w:val="24"/>
          </w:rPr>
          <m:t>s+h</m:t>
        </m:r>
      </m:oMath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langkah mundur dan mulai memprediksi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t-s,T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menggunakan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t-h-s,T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dengan parameter awal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>Dengan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beberapa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kriteria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yang telah ditentukan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biasanya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kriteria jarak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>minima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l atau prediksi absolut relatif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e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ror) dan parameter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 xml:space="preserve">ruang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p,g</m:t>
            </m:r>
          </m:e>
        </m:d>
      </m:oMath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kita memperoleh pasangan optimal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*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dan menggunakannya sebagai nilai awal dalam prediksi berikutnya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t-s+1,T</m:t>
            </m:r>
          </m:sub>
        </m:sSub>
      </m:oMath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, dan </w:t>
      </w:r>
      <w:r>
        <w:rPr>
          <w:rFonts w:ascii="Times New Roman" w:eastAsia="Times New Roman" w:hAnsi="Times New Roman" w:cs="Times New Roman"/>
          <w:sz w:val="24"/>
          <w:szCs w:val="24"/>
        </w:rPr>
        <w:t>seterusnya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Setelah proses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ini, pasangan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*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diperbarui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yang akhirnya diperoleh untuk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>per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amalan yang sebenarnya. Jumlah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s</m:t>
        </m:r>
      </m:oMath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dapat dipilih untuk menjadi panjang segmen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terbesar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pada akhir </w:t>
      </w:r>
      <w:r>
        <w:rPr>
          <w:rFonts w:ascii="Times New Roman" w:eastAsia="Times New Roman" w:hAnsi="Times New Roman" w:cs="Times New Roman"/>
          <w:sz w:val="24"/>
          <w:szCs w:val="24"/>
        </w:rPr>
        <w:t>barisan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yang mengand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ung </w:t>
      </w:r>
      <w:r>
        <w:rPr>
          <w:rFonts w:ascii="Times New Roman" w:eastAsia="Times New Roman" w:hAnsi="Times New Roman" w:cs="Times New Roman"/>
          <w:sz w:val="24"/>
          <w:szCs w:val="24"/>
        </w:rPr>
        <w:t>ketidak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jelas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secara visual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pada titik-titik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090B0A">
        <w:rPr>
          <w:rFonts w:ascii="Times New Roman" w:eastAsia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yang teram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ati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>. Jika memungkinkan, kita dapat menjalankan algo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ritma beberapa kali menggunakan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*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e>
        </m:d>
      </m:oMath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sebagai nilai awal pada iterasi berikutnya sampai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diperoleh hasil yan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cukup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782">
        <w:rPr>
          <w:rFonts w:ascii="Times New Roman" w:eastAsia="Times New Roman" w:hAnsi="Times New Roman" w:cs="Times New Roman"/>
          <w:sz w:val="24"/>
          <w:szCs w:val="24"/>
          <w:lang w:val="id-ID"/>
        </w:rPr>
        <w:t>baik.</w:t>
      </w:r>
    </w:p>
    <w:p w:rsidR="004D3013" w:rsidRPr="00A77766" w:rsidRDefault="00A77766" w:rsidP="00A7776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4D3013" w:rsidRPr="004D3013">
        <w:rPr>
          <w:rFonts w:ascii="Times New Roman" w:hAnsi="Times New Roman" w:cs="Times New Roman"/>
          <w:color w:val="000000"/>
          <w:sz w:val="24"/>
        </w:rPr>
        <w:t xml:space="preserve">Hal yang paling penting dalam sebuah peramalah adalah kesalahan atau eror dari peramalan pasti </w:t>
      </w:r>
      <w:proofErr w:type="gramStart"/>
      <w:r w:rsidR="004D3013" w:rsidRPr="004D3013">
        <w:rPr>
          <w:rFonts w:ascii="Times New Roman" w:hAnsi="Times New Roman" w:cs="Times New Roman"/>
          <w:color w:val="000000"/>
          <w:sz w:val="24"/>
        </w:rPr>
        <w:t>akan</w:t>
      </w:r>
      <w:proofErr w:type="gramEnd"/>
      <w:r w:rsidR="004D3013" w:rsidRPr="004D3013">
        <w:rPr>
          <w:rFonts w:ascii="Times New Roman" w:hAnsi="Times New Roman" w:cs="Times New Roman"/>
          <w:color w:val="000000"/>
          <w:sz w:val="24"/>
        </w:rPr>
        <w:t xml:space="preserve"> selalu ada karena sudah menjadi sifat dasar/alamiah dari sebuah analisis. </w:t>
      </w:r>
      <w:proofErr w:type="gramStart"/>
      <w:r w:rsidR="004D3013" w:rsidRPr="004D3013">
        <w:rPr>
          <w:rFonts w:ascii="Times New Roman" w:hAnsi="Times New Roman" w:cs="Times New Roman"/>
          <w:color w:val="000000"/>
          <w:sz w:val="24"/>
        </w:rPr>
        <w:t>Namun, diharapkan peramalan yang dilakukan dapat memberikan hasil yang cukup baik, yaitu mendapatkan hasil ramalan yang dapat meminimumkan kesalahan peramalan.</w:t>
      </w:r>
      <w:proofErr w:type="gramEnd"/>
      <w:r w:rsidR="004D3013" w:rsidRPr="004D3013">
        <w:rPr>
          <w:rFonts w:ascii="Times New Roman" w:hAnsi="Times New Roman" w:cs="Times New Roman"/>
          <w:color w:val="000000"/>
          <w:sz w:val="24"/>
        </w:rPr>
        <w:t xml:space="preserve"> Kesalahan peramalan atau </w:t>
      </w:r>
      <w:r w:rsidR="004D3013" w:rsidRPr="004D3013">
        <w:rPr>
          <w:rFonts w:ascii="Times New Roman" w:hAnsi="Times New Roman" w:cs="Times New Roman"/>
          <w:i/>
          <w:iCs/>
          <w:color w:val="000000"/>
          <w:sz w:val="24"/>
        </w:rPr>
        <w:t>forecast error</w:t>
      </w:r>
      <w:r w:rsidR="004D3013" w:rsidRPr="004D3013">
        <w:rPr>
          <w:rFonts w:ascii="Times New Roman" w:hAnsi="Times New Roman" w:cs="Times New Roman"/>
          <w:color w:val="000000"/>
          <w:sz w:val="24"/>
        </w:rPr>
        <w:t xml:space="preserve"> salah satunya bisa diukur dengan </w:t>
      </w:r>
      <w:r w:rsidR="004D3013" w:rsidRPr="004D3013">
        <w:rPr>
          <w:rFonts w:ascii="Times New Roman" w:hAnsi="Times New Roman" w:cs="Times New Roman"/>
          <w:i/>
          <w:iCs/>
          <w:color w:val="000000"/>
          <w:sz w:val="24"/>
        </w:rPr>
        <w:t xml:space="preserve">Mean Absolute Percentage Error </w:t>
      </w:r>
      <w:r w:rsidR="004D3013" w:rsidRPr="004D3013">
        <w:rPr>
          <w:rFonts w:ascii="Times New Roman" w:hAnsi="Times New Roman" w:cs="Times New Roman"/>
          <w:color w:val="000000"/>
          <w:sz w:val="24"/>
        </w:rPr>
        <w:t>(MAPE). MAPE dihitung dengan persamaan</w:t>
      </w:r>
    </w:p>
    <w:p w:rsidR="00E13933" w:rsidRPr="004D3013" w:rsidRDefault="00E13933" w:rsidP="00A7776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Cambria Math"/>
              <w:color w:val="000000"/>
              <w:sz w:val="24"/>
              <w:szCs w:val="24"/>
            </w:rPr>
            <m:t>M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AP</m:t>
          </m:r>
          <m:r>
            <w:rPr>
              <w:rFonts w:ascii="Cambria Math" w:eastAsiaTheme="minorEastAsia" w:hAnsi="Cambria Math" w:cs="Times New Roman"/>
              <w:color w:val="000000"/>
              <w:sz w:val="24"/>
              <w:szCs w:val="24"/>
            </w:rPr>
            <m:t>E=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T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T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/>
                              <w:sz w:val="24"/>
                              <w:szCs w:val="24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color w:val="000000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color w:val="000000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</w:rPr>
                <m:t>100%</m:t>
              </m:r>
            </m:e>
          </m:nary>
        </m:oMath>
      </m:oMathPara>
    </w:p>
    <w:p w:rsidR="00E13933" w:rsidRDefault="00E13933" w:rsidP="00A777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13933">
        <w:rPr>
          <w:rFonts w:ascii="Times New Roman" w:hAnsi="Times New Roman" w:cs="Times New Roman"/>
          <w:color w:val="000000"/>
          <w:sz w:val="24"/>
          <w:szCs w:val="24"/>
        </w:rPr>
        <w:t>engan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0432BE">
        <w:rPr>
          <w:rFonts w:ascii="Times New Roman" w:hAnsi="Times New Roman" w:cs="Times New Roman"/>
          <w:color w:val="000000"/>
          <w:sz w:val="24"/>
          <w:szCs w:val="24"/>
        </w:rPr>
        <w:t xml:space="preserve">merupakan data </w:t>
      </w:r>
      <w:r w:rsidRPr="00E13933">
        <w:rPr>
          <w:rFonts w:ascii="Times New Roman" w:hAnsi="Times New Roman" w:cs="Times New Roman"/>
          <w:color w:val="000000"/>
          <w:sz w:val="24"/>
          <w:szCs w:val="24"/>
        </w:rPr>
        <w:t xml:space="preserve">aktual untuk periode ke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t</m:t>
        </m:r>
      </m:oMath>
      <w:r w:rsidRPr="00E1393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13933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t</m:t>
            </m:r>
          </m:sub>
        </m:sSub>
      </m:oMath>
      <w:r w:rsidRPr="00E1393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432BE">
        <w:rPr>
          <w:rFonts w:ascii="Times New Roman" w:hAnsi="Times New Roman" w:cs="Times New Roman"/>
          <w:color w:val="000000"/>
          <w:sz w:val="24"/>
          <w:szCs w:val="24"/>
        </w:rPr>
        <w:t xml:space="preserve">merupakan selisih </w:t>
      </w:r>
      <w:r w:rsidR="000432B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antara data </w:t>
      </w:r>
      <w:r w:rsidRPr="00E13933">
        <w:rPr>
          <w:rFonts w:ascii="Times New Roman" w:hAnsi="Times New Roman" w:cs="Times New Roman"/>
          <w:color w:val="000000"/>
          <w:sz w:val="24"/>
          <w:szCs w:val="24"/>
        </w:rPr>
        <w:t>aktual dan data hasil ramalan pada periode yang sama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3933" w:rsidRDefault="00E13933" w:rsidP="00A777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Studi Kasus</w:t>
      </w:r>
    </w:p>
    <w:p w:rsidR="00E13933" w:rsidRDefault="00E13933" w:rsidP="00A7776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E13933">
        <w:rPr>
          <w:rFonts w:ascii="Times New Roman" w:hAnsi="Times New Roman" w:cs="Times New Roman"/>
          <w:color w:val="000000"/>
          <w:sz w:val="24"/>
        </w:rPr>
        <w:t xml:space="preserve">Data yang digunakan dalam studi kasus adalah data </w:t>
      </w:r>
      <w:r>
        <w:rPr>
          <w:rFonts w:ascii="Times New Roman" w:hAnsi="Times New Roman" w:cs="Times New Roman"/>
          <w:color w:val="000000"/>
          <w:sz w:val="24"/>
        </w:rPr>
        <w:t>nilai tukar rupiah (IDR) terhadap dollar AS (USD) periode 1 April 2016</w:t>
      </w:r>
      <w:r w:rsidRPr="00E13933"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</w:rPr>
        <w:t>31 Maret 2017</w:t>
      </w:r>
      <w:r w:rsidR="005B4F45">
        <w:rPr>
          <w:rFonts w:ascii="Times New Roman" w:hAnsi="Times New Roman" w:cs="Times New Roman"/>
          <w:color w:val="000000"/>
          <w:sz w:val="24"/>
        </w:rPr>
        <w:t xml:space="preserve"> sebanyak 249 data</w:t>
      </w:r>
      <w:r w:rsidRPr="00E1393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E1393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E13933">
        <w:rPr>
          <w:rFonts w:ascii="Times New Roman" w:hAnsi="Times New Roman" w:cs="Times New Roman"/>
          <w:color w:val="000000"/>
          <w:sz w:val="24"/>
        </w:rPr>
        <w:t xml:space="preserve">Data tersebut </w:t>
      </w:r>
      <w:r>
        <w:rPr>
          <w:rFonts w:ascii="Times New Roman" w:hAnsi="Times New Roman" w:cs="Times New Roman"/>
          <w:color w:val="000000"/>
          <w:sz w:val="24"/>
        </w:rPr>
        <w:t>merupakan data kurs jual IDR terhadap USD.</w:t>
      </w:r>
      <w:proofErr w:type="gramEnd"/>
      <w:r w:rsidRPr="00E1393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E13933">
        <w:rPr>
          <w:rFonts w:ascii="Times New Roman" w:hAnsi="Times New Roman" w:cs="Times New Roman"/>
          <w:color w:val="000000"/>
          <w:sz w:val="24"/>
        </w:rPr>
        <w:t xml:space="preserve">Data </w:t>
      </w:r>
      <w:r w:rsidR="003242B8">
        <w:rPr>
          <w:rFonts w:ascii="Times New Roman" w:hAnsi="Times New Roman" w:cs="Times New Roman"/>
          <w:color w:val="000000"/>
          <w:sz w:val="24"/>
        </w:rPr>
        <w:t>nilai tukar</w:t>
      </w:r>
      <w:r>
        <w:rPr>
          <w:rFonts w:ascii="Times New Roman" w:hAnsi="Times New Roman" w:cs="Times New Roman"/>
          <w:color w:val="000000"/>
          <w:sz w:val="24"/>
        </w:rPr>
        <w:t xml:space="preserve"> IDR terhadap USD</w:t>
      </w:r>
      <w:r w:rsidRPr="00E1393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disajikan pada Gambar 1.</w:t>
      </w:r>
      <w:proofErr w:type="gramEnd"/>
    </w:p>
    <w:p w:rsidR="00E13933" w:rsidRDefault="00D06C0A" w:rsidP="003C06C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662098">
        <w:rPr>
          <w:noProof/>
        </w:rPr>
        <w:drawing>
          <wp:inline distT="0" distB="0" distL="0" distR="0" wp14:anchorId="04B79525" wp14:editId="11E15E92">
            <wp:extent cx="2700458" cy="2695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458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72" w:rsidRPr="00022B72" w:rsidRDefault="00022B72" w:rsidP="00543DCD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proofErr w:type="gramStart"/>
      <w:r w:rsidRPr="00022B72">
        <w:rPr>
          <w:rFonts w:ascii="Times New Roman" w:hAnsi="Times New Roman" w:cs="Times New Roman"/>
          <w:b/>
          <w:bCs/>
          <w:color w:val="000000"/>
          <w:sz w:val="24"/>
        </w:rPr>
        <w:t>Gambar 1</w:t>
      </w:r>
      <w:r w:rsidRPr="00022B72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022B72">
        <w:rPr>
          <w:rFonts w:ascii="Times New Roman" w:hAnsi="Times New Roman" w:cs="Times New Roman"/>
          <w:color w:val="000000"/>
          <w:sz w:val="24"/>
        </w:rPr>
        <w:t xml:space="preserve"> </w:t>
      </w:r>
      <w:r w:rsidR="00D06C0A">
        <w:rPr>
          <w:rFonts w:ascii="Times New Roman" w:hAnsi="Times New Roman" w:cs="Times New Roman"/>
          <w:color w:val="000000"/>
          <w:sz w:val="24"/>
        </w:rPr>
        <w:t>Kurs Jual</w:t>
      </w:r>
      <w:r>
        <w:rPr>
          <w:rFonts w:ascii="Times New Roman" w:hAnsi="Times New Roman" w:cs="Times New Roman"/>
          <w:color w:val="000000"/>
          <w:sz w:val="24"/>
        </w:rPr>
        <w:t xml:space="preserve"> IDR terhadap USD</w:t>
      </w:r>
    </w:p>
    <w:p w:rsidR="00863088" w:rsidRDefault="00FB198E" w:rsidP="00A7776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Dari plot pada </w:t>
      </w:r>
      <w:r w:rsidRPr="00C7153D">
        <w:rPr>
          <w:rFonts w:ascii="Times New Roman" w:eastAsiaTheme="minorEastAsia" w:hAnsi="Times New Roman" w:cs="Times New Roman"/>
          <w:b/>
          <w:sz w:val="24"/>
          <w:szCs w:val="24"/>
        </w:rPr>
        <w:t>Gambar</w:t>
      </w:r>
      <w:r w:rsidR="00B32BC7">
        <w:rPr>
          <w:rFonts w:ascii="Times New Roman" w:eastAsiaTheme="minorEastAsia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diduga bahwa data tidak stasioner karena tidak memiliki nilai rata-rata yang konstan.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Nilai rata-rata yang tidak konstan ini adalah sebagai akibat dari adanya efek tren dari data.</w:t>
      </w:r>
      <w:proofErr w:type="gramEnd"/>
      <w:r w:rsidRPr="00FB1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Selanjutnya, data juga berfluktuasi cukup lebar disekitar rata-rata yang mengindikasikan bahwa data tidak stasioner dalam variansi.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Dugaan ini diperkuat dengan uji Augmented Dickey-Fuller dengan hipotesin nol yaitu data 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tidak stasioner.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Nilai </w:t>
      </w:r>
      <w:r w:rsidRPr="000432BE">
        <w:rPr>
          <w:rFonts w:ascii="Times New Roman" w:eastAsiaTheme="minorEastAsia" w:hAnsi="Times New Roman" w:cs="Times New Roman"/>
          <w:i/>
          <w:sz w:val="24"/>
          <w:szCs w:val="24"/>
        </w:rPr>
        <w:t>p-value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uji adalah 0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FB198E">
        <w:rPr>
          <w:rFonts w:ascii="Times New Roman" w:eastAsiaTheme="minorEastAsia" w:hAnsi="Times New Roman" w:cs="Times New Roman"/>
          <w:sz w:val="24"/>
          <w:szCs w:val="24"/>
        </w:rPr>
        <w:t>4242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yang lebih besar dari 0,05, hal ini mengindikasikan bahwa tidak cukup alasan menolak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. Dengan kata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lain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uji ini menyimpulkan bahwa data tidak stasioner.</w:t>
      </w:r>
    </w:p>
    <w:p w:rsidR="00863088" w:rsidRDefault="00863088" w:rsidP="00A7776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088">
        <w:rPr>
          <w:rFonts w:ascii="Times New Roman" w:hAnsi="Times New Roman" w:cs="Times New Roman"/>
          <w:color w:val="000000"/>
          <w:sz w:val="24"/>
          <w:szCs w:val="24"/>
        </w:rPr>
        <w:t xml:space="preserve">Selanjutnya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dengan </w:t>
      </w:r>
      <w:r w:rsidRPr="0086308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863088">
        <w:rPr>
          <w:rFonts w:ascii="Times New Roman" w:hAnsi="Times New Roman" w:cs="Times New Roman"/>
          <w:sz w:val="24"/>
          <w:szCs w:val="24"/>
        </w:rPr>
        <w:t xml:space="preserve">enggunakan </w:t>
      </w:r>
      <w:r>
        <w:rPr>
          <w:rFonts w:ascii="Times New Roman" w:hAnsi="Times New Roman" w:cs="Times New Roman"/>
          <w:sz w:val="24"/>
          <w:szCs w:val="24"/>
        </w:rPr>
        <w:t>model LSW</w:t>
      </w:r>
      <w:r w:rsidRPr="00863088">
        <w:rPr>
          <w:rFonts w:ascii="Times New Roman" w:hAnsi="Times New Roman" w:cs="Times New Roman"/>
          <w:sz w:val="24"/>
          <w:szCs w:val="24"/>
        </w:rPr>
        <w:t xml:space="preserve">, dilakukan pemodelan menggunakan data </w:t>
      </w:r>
      <w:r w:rsidRPr="00863088">
        <w:rPr>
          <w:rFonts w:ascii="Times New Roman" w:hAnsi="Times New Roman" w:cs="Times New Roman"/>
          <w:i/>
          <w:sz w:val="24"/>
          <w:szCs w:val="24"/>
        </w:rPr>
        <w:t>in sample</w:t>
      </w:r>
      <w:r w:rsidRPr="00863088">
        <w:rPr>
          <w:rFonts w:ascii="Times New Roman" w:hAnsi="Times New Roman" w:cs="Times New Roman"/>
          <w:sz w:val="24"/>
          <w:szCs w:val="24"/>
        </w:rPr>
        <w:t xml:space="preserve"> dan </w:t>
      </w:r>
      <w:r w:rsidRPr="00863088">
        <w:rPr>
          <w:rFonts w:ascii="Times New Roman" w:hAnsi="Times New Roman" w:cs="Times New Roman"/>
          <w:i/>
          <w:sz w:val="24"/>
          <w:szCs w:val="24"/>
        </w:rPr>
        <w:t>out sample</w:t>
      </w:r>
      <w:r w:rsidRPr="008630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3088">
        <w:rPr>
          <w:rFonts w:ascii="Times New Roman" w:hAnsi="Times New Roman" w:cs="Times New Roman"/>
          <w:sz w:val="24"/>
          <w:szCs w:val="24"/>
        </w:rPr>
        <w:t xml:space="preserve">Data </w:t>
      </w:r>
      <w:r w:rsidRPr="00863088">
        <w:rPr>
          <w:rFonts w:ascii="Times New Roman" w:hAnsi="Times New Roman" w:cs="Times New Roman"/>
          <w:i/>
          <w:sz w:val="24"/>
          <w:szCs w:val="24"/>
        </w:rPr>
        <w:t xml:space="preserve">in sample </w:t>
      </w:r>
      <w:r w:rsidRPr="00863088">
        <w:rPr>
          <w:rFonts w:ascii="Times New Roman" w:hAnsi="Times New Roman" w:cs="Times New Roman"/>
          <w:sz w:val="24"/>
          <w:szCs w:val="24"/>
        </w:rPr>
        <w:t xml:space="preserve">merupakan data yang digunakan untuk pemodelan, sedangkan data </w:t>
      </w:r>
      <w:r w:rsidRPr="00863088">
        <w:rPr>
          <w:rFonts w:ascii="Times New Roman" w:hAnsi="Times New Roman" w:cs="Times New Roman"/>
          <w:i/>
          <w:sz w:val="24"/>
          <w:szCs w:val="24"/>
        </w:rPr>
        <w:t>out sample</w:t>
      </w:r>
      <w:r w:rsidRPr="00863088">
        <w:rPr>
          <w:rFonts w:ascii="Times New Roman" w:hAnsi="Times New Roman" w:cs="Times New Roman"/>
          <w:sz w:val="24"/>
          <w:szCs w:val="24"/>
        </w:rPr>
        <w:t xml:space="preserve"> merupakan data yang digunakan untuk pengecekan hasil prediksi.</w:t>
      </w:r>
      <w:proofErr w:type="gramEnd"/>
      <w:r w:rsidRPr="00863088">
        <w:rPr>
          <w:rFonts w:ascii="Times New Roman" w:hAnsi="Times New Roman" w:cs="Times New Roman"/>
          <w:sz w:val="24"/>
          <w:szCs w:val="24"/>
        </w:rPr>
        <w:t xml:space="preserve"> Data </w:t>
      </w:r>
      <w:r w:rsidRPr="00863088">
        <w:rPr>
          <w:rFonts w:ascii="Times New Roman" w:hAnsi="Times New Roman" w:cs="Times New Roman"/>
          <w:i/>
          <w:sz w:val="24"/>
          <w:szCs w:val="24"/>
        </w:rPr>
        <w:t>in sample</w:t>
      </w:r>
      <w:r w:rsidRPr="00863088">
        <w:rPr>
          <w:rFonts w:ascii="Times New Roman" w:hAnsi="Times New Roman" w:cs="Times New Roman"/>
          <w:sz w:val="24"/>
          <w:szCs w:val="24"/>
        </w:rPr>
        <w:t xml:space="preserve"> adalah data dari </w:t>
      </w:r>
      <m:oMath>
        <m:r>
          <w:rPr>
            <w:rFonts w:ascii="Cambria Math" w:hAnsi="Cambria Math" w:cs="Times New Roman"/>
            <w:sz w:val="24"/>
            <w:szCs w:val="24"/>
          </w:rPr>
          <m:t>t=1</m:t>
        </m:r>
      </m:oMath>
      <w:r w:rsidR="007B4A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63088">
        <w:rPr>
          <w:rFonts w:ascii="Times New Roman" w:hAnsi="Times New Roman" w:cs="Times New Roman"/>
          <w:sz w:val="24"/>
          <w:szCs w:val="24"/>
        </w:rPr>
        <w:t>sampai</w:t>
      </w:r>
      <w:r w:rsidR="007B4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t=239</m:t>
        </m:r>
      </m:oMath>
      <w:r w:rsidRPr="0086308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63088">
        <w:rPr>
          <w:rFonts w:ascii="Times New Roman" w:hAnsi="Times New Roman" w:cs="Times New Roman"/>
          <w:sz w:val="24"/>
          <w:szCs w:val="24"/>
        </w:rPr>
        <w:t xml:space="preserve">Kemudian akan diramalkan 10 langkah kedepan </w:t>
      </w:r>
      <w:proofErr w:type="gramStart"/>
      <w:r w:rsidRPr="00863088">
        <w:rPr>
          <w:rFonts w:ascii="Times New Roman" w:hAnsi="Times New Roman" w:cs="Times New Roman"/>
          <w:sz w:val="24"/>
          <w:szCs w:val="24"/>
        </w:rPr>
        <w:t>yaitu</w:t>
      </w:r>
      <w:r w:rsidR="005B4F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t=240, 241,…, 249</m:t>
        </m:r>
      </m:oMath>
      <w:r w:rsidRPr="00863088">
        <w:rPr>
          <w:rFonts w:ascii="Times New Roman" w:hAnsi="Times New Roman" w:cs="Times New Roman"/>
          <w:i/>
          <w:sz w:val="24"/>
          <w:szCs w:val="24"/>
        </w:rPr>
        <w:t>.</w:t>
      </w:r>
    </w:p>
    <w:p w:rsidR="00017451" w:rsidRDefault="00017451" w:rsidP="00A7776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Kriteria awal yang harus ditentukan adalah banyaknya waktu peramalan </w:t>
      </w:r>
      <m:oMath>
        <m:r>
          <w:rPr>
            <w:rFonts w:ascii="Cambria Math" w:hAnsi="Cambria Math" w:cs="Times New Roman"/>
            <w:sz w:val="24"/>
            <w:szCs w:val="24"/>
          </w:rPr>
          <m:t>(h)</m:t>
        </m:r>
      </m:oMath>
      <w:r>
        <w:rPr>
          <w:rFonts w:ascii="Times New Roman" w:hAnsi="Times New Roman" w:cs="Times New Roman"/>
          <w:sz w:val="24"/>
          <w:szCs w:val="24"/>
        </w:rPr>
        <w:t xml:space="preserve"> dan nilai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yaitu parameter yang menggambarkan seberapa jauh langkah model harus melangkah ke nilai lampau untuk menghasilkan estiamasi terbaik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Pada data ini diatur </w:t>
      </w:r>
      <m:oMath>
        <m:r>
          <w:rPr>
            <w:rFonts w:ascii="Cambria Math" w:hAnsi="Cambria Math" w:cs="Times New Roman"/>
            <w:sz w:val="24"/>
            <w:szCs w:val="24"/>
          </w:rPr>
          <m:t>h=10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s=40</m:t>
        </m:r>
      </m:oMath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7451" w:rsidRDefault="00017451" w:rsidP="00A777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Melalui simulasi menggunakan </w:t>
      </w:r>
      <w:r>
        <w:rPr>
          <w:rFonts w:ascii="Times New Roman" w:hAnsi="Times New Roman" w:cs="Times New Roman"/>
          <w:i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CA4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didapatkan nilai </w:t>
      </w:r>
      <m:oMath>
        <m:r>
          <w:rPr>
            <w:rFonts w:ascii="Cambria Math" w:hAnsi="Cambria Math" w:cs="Times New Roman"/>
            <w:sz w:val="24"/>
            <w:szCs w:val="24"/>
          </w:rPr>
          <m:t>p=10</m:t>
        </m:r>
      </m:oMath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g=70</m:t>
        </m:r>
      </m:oMath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Selanjutnya pemodelan menggunakan </w:t>
      </w:r>
      <w:r w:rsidRPr="00017451">
        <w:rPr>
          <w:rFonts w:ascii="Times New Roman" w:hAnsi="Times New Roman" w:cs="Times New Roman"/>
          <w:sz w:val="24"/>
          <w:szCs w:val="24"/>
        </w:rPr>
        <w:t>Persamaan</w:t>
      </w:r>
      <w:r w:rsidR="00D06C0A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m:oMath>
        <m:r>
          <w:rPr>
            <w:rFonts w:ascii="Cambria Math" w:hAnsi="Cambria Math" w:cs="Times New Roman"/>
            <w:sz w:val="24"/>
            <w:szCs w:val="24"/>
          </w:rPr>
          <m:t>p=10</m:t>
        </m:r>
      </m:oMath>
      <w:r>
        <w:rPr>
          <w:rFonts w:ascii="Times New Roman" w:hAnsi="Times New Roman" w:cs="Times New Roman"/>
          <w:sz w:val="24"/>
          <w:szCs w:val="24"/>
        </w:rPr>
        <w:t xml:space="preserve"> dan matriks </w:t>
      </w:r>
      <w:r w:rsidRPr="00797D46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diperoleh menggunakan simulasi dengan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g=70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357B49" w:rsidRDefault="00017451" w:rsidP="00A777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Diperoleh hasil peramalan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0432BE" w:rsidRPr="000432BE" w:rsidRDefault="000432BE" w:rsidP="00A7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432BE">
        <w:rPr>
          <w:rFonts w:ascii="Times New Roman" w:hAnsi="Times New Roman" w:cs="Times New Roman"/>
          <w:b/>
          <w:bCs/>
          <w:color w:val="000000"/>
          <w:sz w:val="24"/>
        </w:rPr>
        <w:t>Tabel 1.</w:t>
      </w:r>
      <w:proofErr w:type="gramEnd"/>
      <w:r w:rsidRPr="000432BE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0432BE">
        <w:rPr>
          <w:rFonts w:ascii="Times New Roman" w:hAnsi="Times New Roman" w:cs="Times New Roman"/>
          <w:color w:val="000000"/>
          <w:sz w:val="24"/>
        </w:rPr>
        <w:t>Perbandingan data aktual dan hasil ramalan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1009"/>
        <w:gridCol w:w="1154"/>
        <w:gridCol w:w="1236"/>
      </w:tblGrid>
      <w:tr w:rsidR="00D16E92" w:rsidTr="00B32BC7">
        <w:trPr>
          <w:trHeight w:val="383"/>
          <w:jc w:val="center"/>
        </w:trPr>
        <w:tc>
          <w:tcPr>
            <w:tcW w:w="584" w:type="dxa"/>
            <w:shd w:val="clear" w:color="auto" w:fill="8EAADB" w:themeFill="accent1" w:themeFillTint="99"/>
          </w:tcPr>
          <w:p w:rsidR="00017451" w:rsidRPr="00D16E92" w:rsidRDefault="0074351B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1009" w:type="dxa"/>
            <w:shd w:val="clear" w:color="auto" w:fill="8EAADB" w:themeFill="accent1" w:themeFillTint="99"/>
          </w:tcPr>
          <w:p w:rsidR="00017451" w:rsidRPr="00D16E92" w:rsidRDefault="000432BE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F0584" w:rsidRPr="00D16E92">
              <w:rPr>
                <w:rFonts w:ascii="Times New Roman" w:hAnsi="Times New Roman" w:cs="Times New Roman"/>
                <w:b/>
                <w:sz w:val="24"/>
                <w:szCs w:val="24"/>
              </w:rPr>
              <w:t>ktual</w:t>
            </w:r>
          </w:p>
        </w:tc>
        <w:tc>
          <w:tcPr>
            <w:tcW w:w="1154" w:type="dxa"/>
            <w:shd w:val="clear" w:color="auto" w:fill="8EAADB" w:themeFill="accent1" w:themeFillTint="99"/>
          </w:tcPr>
          <w:p w:rsidR="00017451" w:rsidRPr="00D16E92" w:rsidRDefault="003242B8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Ramalan</w:t>
            </w:r>
          </w:p>
        </w:tc>
        <w:tc>
          <w:tcPr>
            <w:tcW w:w="1184" w:type="dxa"/>
            <w:shd w:val="clear" w:color="auto" w:fill="8EAADB" w:themeFill="accent1" w:themeFillTint="99"/>
          </w:tcPr>
          <w:p w:rsidR="00017451" w:rsidRPr="00D16E92" w:rsidRDefault="001F0584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b/>
                <w:sz w:val="24"/>
                <w:szCs w:val="24"/>
              </w:rPr>
              <w:t>Error</w:t>
            </w:r>
          </w:p>
        </w:tc>
      </w:tr>
      <w:tr w:rsidR="00D16E92" w:rsidTr="00B32BC7">
        <w:trPr>
          <w:trHeight w:val="314"/>
          <w:jc w:val="center"/>
        </w:trPr>
        <w:tc>
          <w:tcPr>
            <w:tcW w:w="5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09" w:type="dxa"/>
            <w:vAlign w:val="bottom"/>
          </w:tcPr>
          <w:p w:rsidR="00D16E92" w:rsidRP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13409</w:t>
            </w:r>
          </w:p>
        </w:tc>
        <w:tc>
          <w:tcPr>
            <w:tcW w:w="115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13404,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138250</w:t>
            </w:r>
          </w:p>
        </w:tc>
      </w:tr>
      <w:tr w:rsidR="00D16E92" w:rsidTr="00B32BC7">
        <w:trPr>
          <w:trHeight w:val="246"/>
          <w:jc w:val="center"/>
        </w:trPr>
        <w:tc>
          <w:tcPr>
            <w:tcW w:w="5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009" w:type="dxa"/>
            <w:vAlign w:val="bottom"/>
          </w:tcPr>
          <w:p w:rsidR="00D16E92" w:rsidRP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13396</w:t>
            </w:r>
          </w:p>
        </w:tc>
        <w:tc>
          <w:tcPr>
            <w:tcW w:w="115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13409,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085712</w:t>
            </w:r>
          </w:p>
        </w:tc>
      </w:tr>
      <w:tr w:rsidR="00D16E92" w:rsidTr="00B32BC7">
        <w:trPr>
          <w:trHeight w:val="383"/>
          <w:jc w:val="center"/>
        </w:trPr>
        <w:tc>
          <w:tcPr>
            <w:tcW w:w="5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009" w:type="dxa"/>
            <w:vAlign w:val="bottom"/>
          </w:tcPr>
          <w:p w:rsidR="00D16E92" w:rsidRP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13375</w:t>
            </w:r>
          </w:p>
        </w:tc>
        <w:tc>
          <w:tcPr>
            <w:tcW w:w="115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13409,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423438</w:t>
            </w:r>
          </w:p>
        </w:tc>
      </w:tr>
      <w:tr w:rsidR="00D16E92" w:rsidTr="00B32BC7">
        <w:trPr>
          <w:trHeight w:val="383"/>
          <w:jc w:val="center"/>
        </w:trPr>
        <w:tc>
          <w:tcPr>
            <w:tcW w:w="5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009" w:type="dxa"/>
            <w:vAlign w:val="bottom"/>
          </w:tcPr>
          <w:p w:rsidR="00D16E92" w:rsidRP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13402</w:t>
            </w:r>
          </w:p>
        </w:tc>
        <w:tc>
          <w:tcPr>
            <w:tcW w:w="115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13410,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338438</w:t>
            </w:r>
          </w:p>
        </w:tc>
      </w:tr>
      <w:tr w:rsidR="00D16E92" w:rsidTr="00B32BC7">
        <w:trPr>
          <w:trHeight w:val="397"/>
          <w:jc w:val="center"/>
        </w:trPr>
        <w:tc>
          <w:tcPr>
            <w:tcW w:w="5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09" w:type="dxa"/>
            <w:vAlign w:val="bottom"/>
          </w:tcPr>
          <w:p w:rsidR="00D16E92" w:rsidRP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13399</w:t>
            </w:r>
          </w:p>
        </w:tc>
        <w:tc>
          <w:tcPr>
            <w:tcW w:w="115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13407,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879197</w:t>
            </w:r>
          </w:p>
        </w:tc>
      </w:tr>
      <w:tr w:rsidR="00D16E92" w:rsidTr="00B32BC7">
        <w:trPr>
          <w:trHeight w:val="383"/>
          <w:jc w:val="center"/>
        </w:trPr>
        <w:tc>
          <w:tcPr>
            <w:tcW w:w="5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009" w:type="dxa"/>
            <w:vAlign w:val="bottom"/>
          </w:tcPr>
          <w:p w:rsidR="00D16E92" w:rsidRP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13396</w:t>
            </w:r>
          </w:p>
        </w:tc>
        <w:tc>
          <w:tcPr>
            <w:tcW w:w="115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13406,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389174</w:t>
            </w:r>
          </w:p>
        </w:tc>
      </w:tr>
      <w:tr w:rsidR="00D16E92" w:rsidTr="00B32BC7">
        <w:trPr>
          <w:trHeight w:val="383"/>
          <w:jc w:val="center"/>
        </w:trPr>
        <w:tc>
          <w:tcPr>
            <w:tcW w:w="5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009" w:type="dxa"/>
            <w:vAlign w:val="bottom"/>
          </w:tcPr>
          <w:p w:rsidR="00D16E92" w:rsidRP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13381</w:t>
            </w:r>
          </w:p>
        </w:tc>
        <w:tc>
          <w:tcPr>
            <w:tcW w:w="115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13405,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522284</w:t>
            </w:r>
          </w:p>
        </w:tc>
      </w:tr>
      <w:tr w:rsidR="00D16E92" w:rsidTr="00B32BC7">
        <w:trPr>
          <w:trHeight w:val="383"/>
          <w:jc w:val="center"/>
        </w:trPr>
        <w:tc>
          <w:tcPr>
            <w:tcW w:w="5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09" w:type="dxa"/>
            <w:vAlign w:val="bottom"/>
          </w:tcPr>
          <w:p w:rsidR="00D16E92" w:rsidRP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13390</w:t>
            </w:r>
          </w:p>
        </w:tc>
        <w:tc>
          <w:tcPr>
            <w:tcW w:w="115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13405,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097180</w:t>
            </w:r>
          </w:p>
        </w:tc>
      </w:tr>
      <w:tr w:rsidR="00D16E92" w:rsidTr="00B32BC7">
        <w:trPr>
          <w:trHeight w:val="397"/>
          <w:jc w:val="center"/>
        </w:trPr>
        <w:tc>
          <w:tcPr>
            <w:tcW w:w="5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009" w:type="dxa"/>
            <w:vAlign w:val="bottom"/>
          </w:tcPr>
          <w:p w:rsidR="00D16E92" w:rsidRP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13383</w:t>
            </w:r>
          </w:p>
        </w:tc>
        <w:tc>
          <w:tcPr>
            <w:tcW w:w="115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13406,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012180</w:t>
            </w:r>
          </w:p>
        </w:tc>
      </w:tr>
      <w:tr w:rsidR="00D16E92" w:rsidTr="00B32BC7">
        <w:trPr>
          <w:trHeight w:val="383"/>
          <w:jc w:val="center"/>
        </w:trPr>
        <w:tc>
          <w:tcPr>
            <w:tcW w:w="5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009" w:type="dxa"/>
            <w:vAlign w:val="bottom"/>
          </w:tcPr>
          <w:p w:rsidR="00D16E92" w:rsidRP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13388</w:t>
            </w:r>
          </w:p>
        </w:tc>
        <w:tc>
          <w:tcPr>
            <w:tcW w:w="115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13406,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4" w:type="dxa"/>
          </w:tcPr>
          <w:p w:rsidR="00D16E92" w:rsidRDefault="00D16E92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Pr="00D16E92">
              <w:rPr>
                <w:rFonts w:ascii="Times New Roman" w:hAnsi="Times New Roman" w:cs="Times New Roman"/>
                <w:sz w:val="24"/>
                <w:szCs w:val="24"/>
              </w:rPr>
              <w:t>927180</w:t>
            </w:r>
          </w:p>
        </w:tc>
      </w:tr>
      <w:tr w:rsidR="000432BE" w:rsidTr="00B32BC7">
        <w:trPr>
          <w:trHeight w:val="70"/>
          <w:jc w:val="center"/>
        </w:trPr>
        <w:tc>
          <w:tcPr>
            <w:tcW w:w="3933" w:type="dxa"/>
            <w:gridSpan w:val="4"/>
            <w:shd w:val="clear" w:color="auto" w:fill="4472C4" w:themeFill="accent1"/>
          </w:tcPr>
          <w:p w:rsidR="000432BE" w:rsidRPr="000432BE" w:rsidRDefault="000432BE" w:rsidP="00A77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2BE">
              <w:rPr>
                <w:rFonts w:ascii="Times New Roman" w:hAnsi="Times New Roman" w:cs="Times New Roman"/>
                <w:b/>
                <w:sz w:val="24"/>
                <w:szCs w:val="24"/>
              </w:rPr>
              <w:t>MAPE = 0,1201293%</w:t>
            </w:r>
          </w:p>
        </w:tc>
      </w:tr>
    </w:tbl>
    <w:p w:rsidR="003242B8" w:rsidRDefault="00287D6D" w:rsidP="00357B49">
      <w:pPr>
        <w:spacing w:before="24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Dari Tabel 1</w:t>
      </w:r>
      <w:r w:rsidR="008D2D4D" w:rsidRPr="00287D6D">
        <w:rPr>
          <w:rFonts w:ascii="Times New Roman" w:hAnsi="Times New Roman" w:cs="Times New Roman"/>
          <w:color w:val="000000"/>
          <w:sz w:val="24"/>
        </w:rPr>
        <w:t xml:space="preserve"> terlihat bahwa hasil ramalan untuk kurs jual IDR terhadap USD cenderung mengalami kenaikan di setiap periode berikutnya.</w:t>
      </w:r>
      <w:proofErr w:type="gramEnd"/>
      <w:r w:rsidR="008D2D4D" w:rsidRPr="00287D6D">
        <w:rPr>
          <w:rFonts w:ascii="Times New Roman" w:hAnsi="Times New Roman" w:cs="Times New Roman"/>
          <w:color w:val="000000"/>
          <w:sz w:val="24"/>
        </w:rPr>
        <w:t xml:space="preserve"> </w:t>
      </w:r>
      <w:r w:rsidR="003242B8">
        <w:rPr>
          <w:rFonts w:ascii="Times New Roman" w:eastAsiaTheme="minorEastAsia" w:hAnsi="Times New Roman" w:cs="Times New Roman"/>
          <w:sz w:val="24"/>
          <w:szCs w:val="24"/>
        </w:rPr>
        <w:t xml:space="preserve">Nilai MAPE hasil peramalan adalah </w:t>
      </w:r>
      <w:r w:rsidR="003242B8" w:rsidRPr="003242B8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3242B8" w:rsidRPr="003242B8">
        <w:rPr>
          <w:rFonts w:ascii="Times New Roman" w:hAnsi="Times New Roman" w:cs="Times New Roman"/>
          <w:sz w:val="24"/>
          <w:szCs w:val="24"/>
        </w:rPr>
        <w:t>,1201293</w:t>
      </w:r>
      <w:proofErr w:type="gramEnd"/>
      <w:r w:rsidR="003242B8" w:rsidRPr="003242B8">
        <w:rPr>
          <w:rFonts w:ascii="Times New Roman" w:hAnsi="Times New Roman" w:cs="Times New Roman"/>
          <w:sz w:val="24"/>
          <w:szCs w:val="24"/>
        </w:rPr>
        <w:t>%</w:t>
      </w:r>
      <w:r w:rsidR="003242B8">
        <w:rPr>
          <w:rFonts w:ascii="Times New Roman" w:eastAsiaTheme="minorEastAsia" w:hAnsi="Times New Roman" w:cs="Times New Roman"/>
          <w:sz w:val="24"/>
          <w:szCs w:val="24"/>
        </w:rPr>
        <w:t xml:space="preserve"> atau dapat disimpulkan bahwa diperkiraan kesalahaan perhitungan sebesar </w:t>
      </w:r>
      <w:r w:rsidR="003242B8" w:rsidRPr="003242B8">
        <w:rPr>
          <w:rFonts w:ascii="Times New Roman" w:hAnsi="Times New Roman" w:cs="Times New Roman"/>
          <w:sz w:val="24"/>
          <w:szCs w:val="24"/>
        </w:rPr>
        <w:t>0,1201293%</w:t>
      </w:r>
      <w:r w:rsidR="003242B8" w:rsidRPr="003242B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87D6D" w:rsidRPr="00B32BC7" w:rsidRDefault="00D06C0A" w:rsidP="00B32B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098">
        <w:rPr>
          <w:noProof/>
        </w:rPr>
        <w:lastRenderedPageBreak/>
        <w:drawing>
          <wp:inline distT="0" distB="0" distL="0" distR="0" wp14:anchorId="7A65D369" wp14:editId="2F6C6812">
            <wp:extent cx="2581275" cy="257660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7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287D6D">
        <w:rPr>
          <w:rFonts w:ascii="Times New Roman" w:hAnsi="Times New Roman" w:cs="Times New Roman"/>
          <w:b/>
          <w:bCs/>
          <w:color w:val="000000"/>
          <w:sz w:val="24"/>
        </w:rPr>
        <w:t>Gambar 2</w:t>
      </w:r>
      <w:r w:rsidR="00287D6D" w:rsidRPr="00022B72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="00287D6D" w:rsidRPr="00022B72">
        <w:rPr>
          <w:rFonts w:ascii="Times New Roman" w:hAnsi="Times New Roman" w:cs="Times New Roman"/>
          <w:color w:val="000000"/>
          <w:sz w:val="24"/>
        </w:rPr>
        <w:t xml:space="preserve"> </w:t>
      </w:r>
      <w:r w:rsidR="003242B8">
        <w:rPr>
          <w:rFonts w:ascii="Times New Roman" w:hAnsi="Times New Roman" w:cs="Times New Roman"/>
          <w:color w:val="000000"/>
          <w:sz w:val="24"/>
        </w:rPr>
        <w:t xml:space="preserve">Perbandingan Data Aktual dan Hasil Ramalan </w:t>
      </w:r>
      <w:r>
        <w:rPr>
          <w:rFonts w:ascii="Times New Roman" w:hAnsi="Times New Roman" w:cs="Times New Roman"/>
          <w:color w:val="000000"/>
          <w:sz w:val="24"/>
        </w:rPr>
        <w:t>Kurs Jual</w:t>
      </w:r>
      <w:r w:rsidR="00287D6D">
        <w:rPr>
          <w:rFonts w:ascii="Times New Roman" w:hAnsi="Times New Roman" w:cs="Times New Roman"/>
          <w:color w:val="000000"/>
          <w:sz w:val="24"/>
        </w:rPr>
        <w:t xml:space="preserve"> IDR terhadap USD</w:t>
      </w:r>
    </w:p>
    <w:p w:rsidR="003242B8" w:rsidRDefault="003242B8" w:rsidP="00A7776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Pada </w:t>
      </w:r>
      <m:oMath>
        <m:r>
          <w:rPr>
            <w:rFonts w:ascii="Cambria Math" w:hAnsi="Cambria Math" w:cs="Times New Roman"/>
            <w:sz w:val="24"/>
            <w:szCs w:val="24"/>
          </w:rPr>
          <m:t>t=240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atau periode 17 Maret 2017 terlihat bahwa data hasil ramalan cukup mendekati data aktualnya.</w:t>
      </w:r>
      <w:proofErr w:type="gramEnd"/>
    </w:p>
    <w:p w:rsidR="00B00CA4" w:rsidRDefault="003242B8" w:rsidP="00D06C0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287D6D">
        <w:rPr>
          <w:rFonts w:ascii="Times New Roman" w:hAnsi="Times New Roman" w:cs="Times New Roman"/>
          <w:color w:val="000000"/>
          <w:sz w:val="24"/>
        </w:rPr>
        <w:t>D</w:t>
      </w:r>
      <w:r>
        <w:rPr>
          <w:rFonts w:ascii="Times New Roman" w:hAnsi="Times New Roman" w:cs="Times New Roman"/>
          <w:color w:val="000000"/>
          <w:sz w:val="24"/>
        </w:rPr>
        <w:t>ari hasil ramalan yang cenderung mengalami kenaikan dari setiap periode d</w:t>
      </w:r>
      <w:r w:rsidRPr="00287D6D">
        <w:rPr>
          <w:rFonts w:ascii="Times New Roman" w:hAnsi="Times New Roman" w:cs="Times New Roman"/>
          <w:color w:val="000000"/>
          <w:sz w:val="24"/>
        </w:rPr>
        <w:t xml:space="preserve">iharapkan jika </w:t>
      </w:r>
      <w:r w:rsidR="00D06C0A">
        <w:rPr>
          <w:rFonts w:ascii="Times New Roman" w:hAnsi="Times New Roman" w:cs="Times New Roman"/>
          <w:color w:val="000000"/>
          <w:sz w:val="24"/>
        </w:rPr>
        <w:t>kurs jual</w:t>
      </w:r>
      <w:r w:rsidRPr="00287D6D">
        <w:rPr>
          <w:rFonts w:ascii="Times New Roman" w:hAnsi="Times New Roman" w:cs="Times New Roman"/>
          <w:color w:val="000000"/>
          <w:sz w:val="24"/>
        </w:rPr>
        <w:t xml:space="preserve"> rupiah terhadap dollar meningkat, maka </w:t>
      </w:r>
      <w:proofErr w:type="gramStart"/>
      <w:r w:rsidRPr="00287D6D">
        <w:rPr>
          <w:rFonts w:ascii="Times New Roman" w:hAnsi="Times New Roman" w:cs="Times New Roman"/>
          <w:color w:val="000000"/>
          <w:sz w:val="24"/>
        </w:rPr>
        <w:t>akan</w:t>
      </w:r>
      <w:proofErr w:type="gramEnd"/>
      <w:r w:rsidRPr="00287D6D">
        <w:rPr>
          <w:rFonts w:ascii="Times New Roman" w:hAnsi="Times New Roman" w:cs="Times New Roman"/>
          <w:color w:val="000000"/>
          <w:sz w:val="24"/>
        </w:rPr>
        <w:t xml:space="preserve"> mempengaruhi harga pokok penjualan produk dari suatu industri yang akan diekspor mengalami kenaikan, sehingga Indonesia akan memperoleh peningkatan pendapatan nasional.</w:t>
      </w:r>
    </w:p>
    <w:p w:rsidR="00B00CA4" w:rsidRPr="00B00CA4" w:rsidRDefault="00B00CA4" w:rsidP="00D06C0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00CA4">
        <w:rPr>
          <w:rFonts w:ascii="Times New Roman" w:hAnsi="Times New Roman" w:cs="Times New Roman"/>
          <w:b/>
          <w:bCs/>
          <w:color w:val="000000"/>
          <w:sz w:val="24"/>
        </w:rPr>
        <w:t>Kesimpulan</w:t>
      </w:r>
    </w:p>
    <w:p w:rsidR="003242B8" w:rsidRDefault="00B00CA4" w:rsidP="00D06C0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B00CA4">
        <w:rPr>
          <w:rFonts w:ascii="Times New Roman" w:hAnsi="Times New Roman" w:cs="Times New Roman"/>
          <w:color w:val="000000"/>
          <w:sz w:val="24"/>
        </w:rPr>
        <w:t>Kesimpulan yang dapat diperoleh berdasarkan analisis studi kasus yang telah dilakukan adalah sebagai berikut:</w:t>
      </w:r>
    </w:p>
    <w:p w:rsidR="00D06C0A" w:rsidRDefault="00D06C0A" w:rsidP="00D06C0A">
      <w:pPr>
        <w:pStyle w:val="HTMLPreformatted"/>
        <w:numPr>
          <w:ilvl w:val="0"/>
          <w:numId w:val="2"/>
        </w:numPr>
        <w:tabs>
          <w:tab w:val="clear" w:pos="916"/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eramalan </w:t>
      </w:r>
      <w:r>
        <w:rPr>
          <w:rFonts w:ascii="Times New Roman" w:hAnsi="Times New Roman" w:cs="Times New Roman"/>
          <w:sz w:val="24"/>
          <w:szCs w:val="24"/>
        </w:rPr>
        <w:t>data</w:t>
      </w:r>
      <w:r w:rsidR="009F1705">
        <w:rPr>
          <w:rFonts w:ascii="Times New Roman" w:hAnsi="Times New Roman" w:cs="Times New Roman"/>
          <w:sz w:val="24"/>
          <w:szCs w:val="24"/>
        </w:rPr>
        <w:t xml:space="preserve"> </w:t>
      </w:r>
      <w:r w:rsidR="009F1705">
        <w:rPr>
          <w:rFonts w:ascii="Times New Roman" w:hAnsi="Times New Roman" w:cs="Times New Roman"/>
          <w:i/>
          <w:sz w:val="24"/>
          <w:szCs w:val="24"/>
        </w:rPr>
        <w:t>time series</w:t>
      </w:r>
      <w:r w:rsidRPr="00756097">
        <w:rPr>
          <w:rFonts w:ascii="Times New Roman" w:hAnsi="Times New Roman" w:cs="Times New Roman"/>
          <w:sz w:val="24"/>
          <w:szCs w:val="24"/>
          <w:lang w:val="id-ID"/>
        </w:rPr>
        <w:t xml:space="preserve"> non-stasioner</w:t>
      </w:r>
      <w:r w:rsidRPr="00756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756097">
        <w:rPr>
          <w:rFonts w:ascii="Times New Roman" w:hAnsi="Times New Roman" w:cs="Times New Roman"/>
          <w:sz w:val="24"/>
          <w:szCs w:val="24"/>
        </w:rPr>
        <w:t>dilakukan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model LSW.</w:t>
      </w:r>
    </w:p>
    <w:p w:rsidR="00D06C0A" w:rsidRPr="00D06C0A" w:rsidRDefault="00D06C0A" w:rsidP="00D06C0A">
      <w:pPr>
        <w:pStyle w:val="HTMLPreformatted"/>
        <w:numPr>
          <w:ilvl w:val="0"/>
          <w:numId w:val="2"/>
        </w:numPr>
        <w:tabs>
          <w:tab w:val="clear" w:pos="916"/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Dari studi kasus diperoleh parameter </w:t>
      </w:r>
      <w:r>
        <w:rPr>
          <w:rFonts w:ascii="Times New Roman" w:hAnsi="Times New Roman" w:cs="Times New Roman"/>
          <w:i/>
          <w:sz w:val="24"/>
          <w:szCs w:val="24"/>
        </w:rPr>
        <w:t xml:space="preserve">bandwidth </w:t>
      </w:r>
      <w:r>
        <w:rPr>
          <w:rFonts w:ascii="Times New Roman" w:hAnsi="Times New Roman" w:cs="Times New Roman"/>
          <w:sz w:val="24"/>
          <w:szCs w:val="24"/>
        </w:rPr>
        <w:t xml:space="preserve">kernel yaitu </w:t>
      </w:r>
      <m:oMath>
        <m:r>
          <w:rPr>
            <w:rFonts w:ascii="Cambria Math" w:hAnsi="Cambria Math" w:cs="Times New Roman"/>
            <w:sz w:val="24"/>
            <w:szCs w:val="24"/>
          </w:rPr>
          <m:t>p=10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g=70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D06C0A" w:rsidRPr="00D06C0A" w:rsidRDefault="00D06C0A" w:rsidP="00D06C0A">
      <w:pPr>
        <w:pStyle w:val="HTMLPreformatted"/>
        <w:numPr>
          <w:ilvl w:val="0"/>
          <w:numId w:val="2"/>
        </w:numPr>
        <w:tabs>
          <w:tab w:val="clear" w:pos="916"/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06C0A">
        <w:rPr>
          <w:rFonts w:ascii="Times New Roman" w:hAnsi="Times New Roman" w:cs="Times New Roman"/>
          <w:color w:val="000000"/>
          <w:sz w:val="24"/>
        </w:rPr>
        <w:t xml:space="preserve">Hasil ramalan dari model LSW diperkiraan kesalahaan peramalan nilai tukar rupiah (IDR) terhadap dollar AS (USD) sebesar </w:t>
      </w:r>
      <w:r w:rsidRPr="00D06C0A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D06C0A">
        <w:rPr>
          <w:rFonts w:ascii="Times New Roman" w:hAnsi="Times New Roman" w:cs="Times New Roman"/>
          <w:sz w:val="24"/>
          <w:szCs w:val="24"/>
        </w:rPr>
        <w:t>,1201293</w:t>
      </w:r>
      <w:proofErr w:type="gramEnd"/>
      <w:r w:rsidRPr="00D06C0A">
        <w:rPr>
          <w:rFonts w:ascii="Times New Roman" w:hAnsi="Times New Roman" w:cs="Times New Roman"/>
          <w:sz w:val="24"/>
          <w:szCs w:val="24"/>
        </w:rPr>
        <w:t>%</w:t>
      </w:r>
      <w:r w:rsidR="009F1705">
        <w:rPr>
          <w:rFonts w:ascii="Times New Roman" w:hAnsi="Times New Roman" w:cs="Times New Roman"/>
          <w:sz w:val="24"/>
          <w:szCs w:val="24"/>
        </w:rPr>
        <w:t>.</w:t>
      </w:r>
      <w:r w:rsidR="009F17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06C0A">
        <w:rPr>
          <w:rFonts w:ascii="Times New Roman" w:hAnsi="Times New Roman" w:cs="Times New Roman"/>
          <w:color w:val="000000"/>
          <w:sz w:val="24"/>
        </w:rPr>
        <w:t xml:space="preserve">Dari kurva hasil ramalan diperoleh hasil bahwa hasil ramalan mengalami kenaikan di setiap periode. Diharapkan Indonesia </w:t>
      </w:r>
      <w:proofErr w:type="gramStart"/>
      <w:r w:rsidRPr="00D06C0A">
        <w:rPr>
          <w:rFonts w:ascii="Times New Roman" w:hAnsi="Times New Roman" w:cs="Times New Roman"/>
          <w:color w:val="000000"/>
          <w:sz w:val="24"/>
        </w:rPr>
        <w:t>akan</w:t>
      </w:r>
      <w:proofErr w:type="gramEnd"/>
      <w:r w:rsidRPr="00D06C0A">
        <w:rPr>
          <w:rFonts w:ascii="Times New Roman" w:hAnsi="Times New Roman" w:cs="Times New Roman"/>
          <w:color w:val="000000"/>
          <w:sz w:val="24"/>
        </w:rPr>
        <w:t xml:space="preserve"> memperoleh peningkatan pendapatan nasional dengan adanya kenaikan </w:t>
      </w:r>
      <w:r>
        <w:rPr>
          <w:rFonts w:ascii="Times New Roman" w:hAnsi="Times New Roman" w:cs="Times New Roman"/>
          <w:color w:val="000000"/>
          <w:sz w:val="24"/>
        </w:rPr>
        <w:t>kurs jual</w:t>
      </w:r>
      <w:r w:rsidRPr="00D06C0A">
        <w:rPr>
          <w:rFonts w:ascii="Times New Roman" w:hAnsi="Times New Roman" w:cs="Times New Roman"/>
          <w:color w:val="000000"/>
          <w:sz w:val="24"/>
        </w:rPr>
        <w:t xml:space="preserve"> rupiah terhadap dollar AS.</w:t>
      </w:r>
    </w:p>
    <w:p w:rsidR="009451B6" w:rsidRDefault="009451B6" w:rsidP="009451B6">
      <w:pPr>
        <w:pStyle w:val="HTMLPreformatted"/>
        <w:tabs>
          <w:tab w:val="clear" w:pos="916"/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Pustaka</w:t>
      </w:r>
    </w:p>
    <w:p w:rsidR="00FA722C" w:rsidRDefault="00FA722C" w:rsidP="00FA722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F98">
        <w:rPr>
          <w:rFonts w:ascii="Times New Roman" w:eastAsia="Times New Roman" w:hAnsi="Times New Roman" w:cs="Times New Roman"/>
          <w:sz w:val="24"/>
          <w:szCs w:val="24"/>
        </w:rPr>
        <w:t>Fryzlewicz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P., </w:t>
      </w:r>
      <w:r w:rsidR="00223F98" w:rsidRPr="00223F98">
        <w:rPr>
          <w:rFonts w:ascii="Times New Roman" w:eastAsia="Times New Roman" w:hAnsi="Times New Roman" w:cs="Times New Roman"/>
          <w:sz w:val="24"/>
          <w:szCs w:val="24"/>
        </w:rPr>
        <w:t>Bellegem</w:t>
      </w:r>
      <w:r>
        <w:rPr>
          <w:rFonts w:ascii="Times New Roman" w:eastAsia="Times New Roman" w:hAnsi="Times New Roman" w:cs="Times New Roman"/>
          <w:sz w:val="24"/>
          <w:szCs w:val="24"/>
        </w:rPr>
        <w:t>, S. V.</w:t>
      </w:r>
      <w:r w:rsidR="00223F98" w:rsidRPr="00223F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="00223F98" w:rsidRPr="00223F98">
        <w:rPr>
          <w:rFonts w:ascii="Times New Roman" w:eastAsia="Times New Roman" w:hAnsi="Times New Roman" w:cs="Times New Roman"/>
          <w:sz w:val="24"/>
          <w:szCs w:val="24"/>
        </w:rPr>
        <w:t xml:space="preserve"> Sachs</w:t>
      </w:r>
      <w:r w:rsidR="00916F87">
        <w:rPr>
          <w:rFonts w:ascii="Times New Roman" w:eastAsia="Times New Roman" w:hAnsi="Times New Roman" w:cs="Times New Roman"/>
          <w:sz w:val="24"/>
          <w:szCs w:val="24"/>
        </w:rPr>
        <w:t>, R. V. 2003.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23F98" w:rsidRPr="00223F98">
        <w:rPr>
          <w:rFonts w:ascii="Times New Roman" w:eastAsia="Times New Roman" w:hAnsi="Times New Roman" w:cs="Times New Roman"/>
          <w:i/>
          <w:sz w:val="24"/>
          <w:szCs w:val="24"/>
        </w:rPr>
        <w:t>A wavelet-based model for forecasting non-stationary processes</w:t>
      </w:r>
      <w:r w:rsidR="00223F98" w:rsidRPr="00223F9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23F98" w:rsidRPr="00223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F57">
        <w:rPr>
          <w:rFonts w:ascii="Times New Roman" w:eastAsia="Times New Roman" w:hAnsi="Times New Roman" w:cs="Times New Roman"/>
          <w:sz w:val="24"/>
          <w:szCs w:val="24"/>
        </w:rPr>
        <w:t>IOP Publishing:</w:t>
      </w:r>
      <w:r w:rsidR="00223F98" w:rsidRPr="00223F98">
        <w:rPr>
          <w:rFonts w:ascii="Times New Roman" w:eastAsia="Times New Roman" w:hAnsi="Times New Roman" w:cs="Times New Roman"/>
          <w:sz w:val="24"/>
          <w:szCs w:val="24"/>
        </w:rPr>
        <w:t xml:space="preserve"> Bristol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6F87" w:rsidRDefault="00FA722C" w:rsidP="00916F8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FA722C">
        <w:rPr>
          <w:rFonts w:ascii="Times New Roman" w:eastAsia="Times New Roman" w:hAnsi="Times New Roman" w:cs="Times New Roman"/>
          <w:sz w:val="24"/>
          <w:szCs w:val="24"/>
        </w:rPr>
        <w:t>Helmy,</w:t>
      </w:r>
      <w:r w:rsidR="00916F87">
        <w:rPr>
          <w:rFonts w:ascii="Times New Roman" w:eastAsia="Times New Roman" w:hAnsi="Times New Roman" w:cs="Times New Roman"/>
          <w:sz w:val="24"/>
          <w:szCs w:val="24"/>
        </w:rPr>
        <w:t xml:space="preserve"> H. 2011.</w:t>
      </w:r>
      <w:proofErr w:type="gramEnd"/>
      <w:r w:rsidRPr="00FA7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F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Aplikasi Peramalan Kurs Valuta Asing Rupiah per Dollar Amerika</w:t>
      </w:r>
      <w:r w:rsidRPr="00916F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16F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Serikat dengan Menggunakan Metode Box-Jenkins (ARIMA)</w:t>
      </w:r>
      <w:r w:rsidRPr="00FA72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Pr="00916F87">
        <w:rPr>
          <w:rFonts w:ascii="Times New Roman" w:hAnsi="Times New Roman" w:cs="Times New Roman"/>
          <w:iCs/>
          <w:color w:val="000000"/>
          <w:sz w:val="24"/>
          <w:szCs w:val="24"/>
        </w:rPr>
        <w:t>TINGKAP</w:t>
      </w:r>
      <w:r w:rsidRPr="00916F87">
        <w:rPr>
          <w:rFonts w:ascii="Times New Roman" w:hAnsi="Times New Roman" w:cs="Times New Roman"/>
          <w:sz w:val="24"/>
          <w:szCs w:val="24"/>
        </w:rPr>
        <w:t xml:space="preserve"> Jurnal Ilmiah Ilmu-ilmu Sosial Budaya dan Ekonomi </w:t>
      </w:r>
      <w:r w:rsidRPr="00916F87">
        <w:rPr>
          <w:rFonts w:ascii="Times New Roman" w:hAnsi="Times New Roman" w:cs="Times New Roman"/>
          <w:iCs/>
          <w:color w:val="000000"/>
          <w:sz w:val="24"/>
          <w:szCs w:val="24"/>
        </w:rPr>
        <w:t>Vol VII No. 1.</w:t>
      </w:r>
      <w:proofErr w:type="gramEnd"/>
      <w:r w:rsidRPr="00FA722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Pr="00FA722C">
        <w:rPr>
          <w:rFonts w:ascii="Times New Roman" w:hAnsi="Times New Roman" w:cs="Times New Roman"/>
          <w:iCs/>
          <w:color w:val="000000"/>
          <w:sz w:val="24"/>
          <w:szCs w:val="24"/>
        </w:rPr>
        <w:t>Universitas Negeri Padang.</w:t>
      </w:r>
      <w:proofErr w:type="gramEnd"/>
    </w:p>
    <w:p w:rsidR="00916F87" w:rsidRDefault="00916F87" w:rsidP="00916F8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18"/>
        </w:rPr>
      </w:pPr>
      <w:r w:rsidRPr="00916F87">
        <w:rPr>
          <w:rFonts w:ascii="Times New Roman" w:hAnsi="Times New Roman" w:cs="Times New Roman"/>
          <w:color w:val="000000"/>
          <w:sz w:val="24"/>
          <w:szCs w:val="18"/>
        </w:rPr>
        <w:t xml:space="preserve">Kuncoro, M. 1996. </w:t>
      </w:r>
      <w:r w:rsidRPr="00916F87">
        <w:rPr>
          <w:rFonts w:ascii="Times New Roman" w:hAnsi="Times New Roman" w:cs="Times New Roman"/>
          <w:i/>
          <w:iCs/>
          <w:color w:val="000000"/>
          <w:sz w:val="24"/>
          <w:szCs w:val="18"/>
        </w:rPr>
        <w:t>Manajemen Keuangan</w:t>
      </w:r>
      <w:r w:rsidRPr="00916F87">
        <w:rPr>
          <w:rFonts w:ascii="Times New Roman" w:hAnsi="Times New Roman" w:cs="Times New Roman"/>
          <w:color w:val="000000"/>
          <w:sz w:val="24"/>
          <w:szCs w:val="18"/>
        </w:rPr>
        <w:br/>
      </w:r>
      <w:r w:rsidRPr="00916F87">
        <w:rPr>
          <w:rFonts w:ascii="Times New Roman" w:hAnsi="Times New Roman" w:cs="Times New Roman"/>
          <w:i/>
          <w:iCs/>
          <w:color w:val="000000"/>
          <w:sz w:val="24"/>
          <w:szCs w:val="18"/>
        </w:rPr>
        <w:t>Internasional: pengantar ekonomi dan bisnis global</w:t>
      </w:r>
      <w:r w:rsidRPr="00916F87">
        <w:rPr>
          <w:rFonts w:ascii="Times New Roman" w:hAnsi="Times New Roman" w:cs="Times New Roman"/>
          <w:color w:val="000000"/>
          <w:sz w:val="24"/>
          <w:szCs w:val="18"/>
        </w:rPr>
        <w:t>.</w:t>
      </w:r>
      <w:r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proofErr w:type="gramStart"/>
      <w:r w:rsidRPr="00916F87">
        <w:rPr>
          <w:rFonts w:ascii="Times New Roman" w:hAnsi="Times New Roman" w:cs="Times New Roman"/>
          <w:color w:val="000000"/>
          <w:sz w:val="24"/>
          <w:szCs w:val="18"/>
        </w:rPr>
        <w:t>BPFE :</w:t>
      </w:r>
      <w:proofErr w:type="gramEnd"/>
      <w:r w:rsidRPr="00916F87">
        <w:rPr>
          <w:rFonts w:ascii="Times New Roman" w:hAnsi="Times New Roman" w:cs="Times New Roman"/>
          <w:color w:val="000000"/>
          <w:sz w:val="24"/>
          <w:szCs w:val="18"/>
        </w:rPr>
        <w:t xml:space="preserve"> Yogyakarta.</w:t>
      </w:r>
    </w:p>
    <w:p w:rsidR="00B37F57" w:rsidRDefault="00916F87" w:rsidP="00B37F5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</w:rPr>
      </w:pPr>
      <w:r w:rsidRPr="00916F87">
        <w:rPr>
          <w:rFonts w:ascii="Times New Roman" w:hAnsi="Times New Roman" w:cs="Times New Roman"/>
          <w:color w:val="000000"/>
          <w:sz w:val="24"/>
        </w:rPr>
        <w:t xml:space="preserve">Nason, G.P. 2006. </w:t>
      </w:r>
      <w:proofErr w:type="gramStart"/>
      <w:r w:rsidRPr="00916F87">
        <w:rPr>
          <w:rFonts w:ascii="Times New Roman" w:hAnsi="Times New Roman" w:cs="Times New Roman"/>
          <w:i/>
          <w:iCs/>
          <w:color w:val="000000"/>
          <w:sz w:val="24"/>
        </w:rPr>
        <w:t>Wavelet Methods in Statistics with R. Springer</w:t>
      </w:r>
      <w:r w:rsidRPr="00916F87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916F87">
        <w:rPr>
          <w:rFonts w:ascii="Times New Roman" w:hAnsi="Times New Roman" w:cs="Times New Roman"/>
          <w:color w:val="000000"/>
          <w:sz w:val="24"/>
        </w:rPr>
        <w:t xml:space="preserve"> Bristol: University Walk.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916F87">
        <w:rPr>
          <w:rFonts w:ascii="Times New Roman" w:hAnsi="Times New Roman" w:cs="Times New Roman"/>
          <w:color w:val="000000"/>
          <w:sz w:val="24"/>
        </w:rPr>
        <w:t xml:space="preserve">Odgen, R.T. 1997. </w:t>
      </w:r>
      <w:proofErr w:type="gramStart"/>
      <w:r w:rsidRPr="00916F87">
        <w:rPr>
          <w:rFonts w:ascii="Times New Roman" w:hAnsi="Times New Roman" w:cs="Times New Roman"/>
          <w:i/>
          <w:iCs/>
          <w:color w:val="000000"/>
          <w:sz w:val="24"/>
        </w:rPr>
        <w:t>Essential Wavelets for Statistical Application and Data Analysis</w:t>
      </w:r>
      <w:r>
        <w:rPr>
          <w:rFonts w:ascii="Times New Roman" w:hAnsi="Times New Roman" w:cs="Times New Roman"/>
          <w:color w:val="000000"/>
          <w:sz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916F87">
        <w:rPr>
          <w:rFonts w:ascii="Times New Roman" w:hAnsi="Times New Roman" w:cs="Times New Roman"/>
          <w:color w:val="000000"/>
          <w:sz w:val="24"/>
        </w:rPr>
        <w:t>Birkhauser</w:t>
      </w:r>
      <w:r w:rsidR="00B37F57">
        <w:rPr>
          <w:rFonts w:ascii="Times New Roman" w:hAnsi="Times New Roman" w:cs="Times New Roman"/>
          <w:color w:val="000000"/>
          <w:sz w:val="24"/>
        </w:rPr>
        <w:t>: Boston</w:t>
      </w:r>
      <w:r w:rsidRPr="00916F87">
        <w:rPr>
          <w:rFonts w:ascii="Times New Roman" w:hAnsi="Times New Roman" w:cs="Times New Roman"/>
          <w:color w:val="000000"/>
          <w:sz w:val="24"/>
        </w:rPr>
        <w:t>.</w:t>
      </w:r>
    </w:p>
    <w:p w:rsidR="00B37F57" w:rsidRDefault="00B37F57" w:rsidP="00B37F5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B37F57">
        <w:rPr>
          <w:rFonts w:ascii="Times New Roman" w:hAnsi="Times New Roman" w:cs="Times New Roman"/>
          <w:color w:val="000000"/>
          <w:sz w:val="24"/>
          <w:szCs w:val="24"/>
        </w:rPr>
        <w:t>Priestly, M. B. 1981.</w:t>
      </w:r>
      <w:proofErr w:type="gramEnd"/>
      <w:r w:rsidRPr="00B37F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37F57">
        <w:rPr>
          <w:rFonts w:ascii="Times New Roman" w:hAnsi="Times New Roman" w:cs="Times New Roman"/>
          <w:i/>
          <w:color w:val="000000"/>
          <w:sz w:val="24"/>
          <w:szCs w:val="24"/>
        </w:rPr>
        <w:t>Spectral Analysis and Time Series</w:t>
      </w:r>
      <w:r w:rsidRPr="00B37F5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37F57">
        <w:rPr>
          <w:rFonts w:ascii="Times New Roman" w:hAnsi="Times New Roman" w:cs="Times New Roman"/>
          <w:color w:val="000000"/>
          <w:sz w:val="24"/>
          <w:szCs w:val="24"/>
        </w:rPr>
        <w:t xml:space="preserve"> Academic Press: London.</w:t>
      </w:r>
    </w:p>
    <w:p w:rsidR="00916F87" w:rsidRPr="00223F98" w:rsidRDefault="00A24F44" w:rsidP="00916F8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36"/>
        </w:rPr>
      </w:pPr>
      <w:proofErr w:type="gramStart"/>
      <w:r w:rsidRPr="00A24F44">
        <w:rPr>
          <w:rFonts w:ascii="Times New Roman" w:hAnsi="Times New Roman" w:cs="Times New Roman"/>
          <w:color w:val="000000"/>
          <w:sz w:val="24"/>
          <w:szCs w:val="18"/>
        </w:rPr>
        <w:t>Sartono, A. 2001.</w:t>
      </w:r>
      <w:proofErr w:type="gramEnd"/>
      <w:r w:rsidRPr="00A24F44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 w:rsidRPr="00A24F44">
        <w:rPr>
          <w:rFonts w:ascii="Times New Roman" w:hAnsi="Times New Roman" w:cs="Times New Roman"/>
          <w:i/>
          <w:iCs/>
          <w:color w:val="000000"/>
          <w:sz w:val="24"/>
          <w:szCs w:val="18"/>
        </w:rPr>
        <w:t>Manajemen Keuangan</w:t>
      </w:r>
      <w:r>
        <w:rPr>
          <w:rFonts w:ascii="Times New Roman" w:hAnsi="Times New Roman" w:cs="Times New Roman"/>
          <w:color w:val="000000"/>
          <w:sz w:val="24"/>
          <w:szCs w:val="18"/>
        </w:rPr>
        <w:t xml:space="preserve">, BPFE: </w:t>
      </w:r>
      <w:r w:rsidRPr="00A24F44">
        <w:rPr>
          <w:rFonts w:ascii="Times New Roman" w:hAnsi="Times New Roman" w:cs="Times New Roman"/>
          <w:color w:val="000000"/>
          <w:sz w:val="24"/>
          <w:szCs w:val="18"/>
        </w:rPr>
        <w:t>Yogyakarta.</w:t>
      </w:r>
    </w:p>
    <w:p w:rsidR="009451B6" w:rsidRPr="00236145" w:rsidRDefault="00B37F57" w:rsidP="002361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6145">
        <w:rPr>
          <w:rFonts w:ascii="Times New Roman" w:hAnsi="Times New Roman" w:cs="Times New Roman"/>
          <w:color w:val="000000"/>
          <w:sz w:val="24"/>
          <w:szCs w:val="24"/>
        </w:rPr>
        <w:lastRenderedPageBreak/>
        <w:t>Wijayanti, T., Abadi, A. M. dan Taufik, M. R. 2016.</w:t>
      </w:r>
      <w:proofErr w:type="gramEnd"/>
      <w:r w:rsidRPr="002361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36145">
        <w:rPr>
          <w:rFonts w:ascii="Times New Roman" w:hAnsi="Times New Roman" w:cs="Times New Roman"/>
          <w:i/>
          <w:color w:val="000000"/>
          <w:sz w:val="24"/>
          <w:szCs w:val="24"/>
        </w:rPr>
        <w:t>Application of Wavelet Fuzzy Model to Forecast the Exchange Rate IDR of USD</w:t>
      </w:r>
      <w:r w:rsidRPr="0023614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361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36145">
        <w:rPr>
          <w:rFonts w:ascii="Times New Roman" w:hAnsi="Times New Roman" w:cs="Times New Roman"/>
          <w:color w:val="000000"/>
          <w:sz w:val="24"/>
          <w:szCs w:val="24"/>
        </w:rPr>
        <w:t xml:space="preserve">International Journal of </w:t>
      </w:r>
      <w:r w:rsidRPr="00236145">
        <w:rPr>
          <w:rFonts w:ascii="Times New Roman" w:hAnsi="Times New Roman" w:cs="Times New Roman"/>
          <w:color w:val="000000"/>
          <w:sz w:val="24"/>
          <w:szCs w:val="24"/>
        </w:rPr>
        <w:t>Modeling and Optimization, Vol. 6, No. 1</w:t>
      </w:r>
      <w:r w:rsidR="00F8477D" w:rsidRPr="0023614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17451" w:rsidRDefault="00017451" w:rsidP="000174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7451" w:rsidRDefault="00017451" w:rsidP="0001745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7451" w:rsidRDefault="00017451" w:rsidP="0086308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4F45" w:rsidRPr="00863088" w:rsidRDefault="005B4F45" w:rsidP="0086308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3933" w:rsidRPr="004D3013" w:rsidRDefault="00E13933" w:rsidP="004D3013">
      <w:pPr>
        <w:pStyle w:val="HTMLPreformatted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F8650C" w:rsidRPr="00E13933" w:rsidRDefault="00F8650C" w:rsidP="00E13933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8650C" w:rsidRPr="00E13933" w:rsidSect="00357B49">
      <w:pgSz w:w="11906" w:h="16838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TI12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617A4"/>
    <w:multiLevelType w:val="hybridMultilevel"/>
    <w:tmpl w:val="6C14C458"/>
    <w:lvl w:ilvl="0" w:tplc="B5A8A3D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C76EC"/>
    <w:multiLevelType w:val="hybridMultilevel"/>
    <w:tmpl w:val="2F3C8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1NjYwNjQwNjIwMTdT0lEKTi0uzszPAykwqgUAkYG9aSwAAAA="/>
  </w:docVars>
  <w:rsids>
    <w:rsidRoot w:val="00336B8B"/>
    <w:rsid w:val="00017451"/>
    <w:rsid w:val="00022B72"/>
    <w:rsid w:val="000432BE"/>
    <w:rsid w:val="00051C37"/>
    <w:rsid w:val="0006651A"/>
    <w:rsid w:val="001732E1"/>
    <w:rsid w:val="001A6A56"/>
    <w:rsid w:val="001E252C"/>
    <w:rsid w:val="001F0584"/>
    <w:rsid w:val="00223F98"/>
    <w:rsid w:val="00236145"/>
    <w:rsid w:val="00287D6D"/>
    <w:rsid w:val="00311449"/>
    <w:rsid w:val="003242B8"/>
    <w:rsid w:val="00336B8B"/>
    <w:rsid w:val="00357B49"/>
    <w:rsid w:val="003C06CF"/>
    <w:rsid w:val="003D2CD5"/>
    <w:rsid w:val="003D4DAB"/>
    <w:rsid w:val="00426965"/>
    <w:rsid w:val="004D3013"/>
    <w:rsid w:val="004F7305"/>
    <w:rsid w:val="00531621"/>
    <w:rsid w:val="00543DCD"/>
    <w:rsid w:val="005B4F45"/>
    <w:rsid w:val="005B7EDE"/>
    <w:rsid w:val="007016D3"/>
    <w:rsid w:val="0074351B"/>
    <w:rsid w:val="00744779"/>
    <w:rsid w:val="007900C0"/>
    <w:rsid w:val="00797D95"/>
    <w:rsid w:val="007B4AB9"/>
    <w:rsid w:val="00863088"/>
    <w:rsid w:val="008D2D4D"/>
    <w:rsid w:val="00916F87"/>
    <w:rsid w:val="009451B6"/>
    <w:rsid w:val="00946F70"/>
    <w:rsid w:val="00953C83"/>
    <w:rsid w:val="009622FB"/>
    <w:rsid w:val="009F1705"/>
    <w:rsid w:val="00A24F44"/>
    <w:rsid w:val="00A77766"/>
    <w:rsid w:val="00AE1983"/>
    <w:rsid w:val="00B00CA4"/>
    <w:rsid w:val="00B32BC7"/>
    <w:rsid w:val="00B37F57"/>
    <w:rsid w:val="00B620FC"/>
    <w:rsid w:val="00C30C2D"/>
    <w:rsid w:val="00D06C0A"/>
    <w:rsid w:val="00D16E92"/>
    <w:rsid w:val="00D4694A"/>
    <w:rsid w:val="00D67CD4"/>
    <w:rsid w:val="00DC3897"/>
    <w:rsid w:val="00E13933"/>
    <w:rsid w:val="00E43370"/>
    <w:rsid w:val="00EC6A1E"/>
    <w:rsid w:val="00F02D7D"/>
    <w:rsid w:val="00F62590"/>
    <w:rsid w:val="00F8477D"/>
    <w:rsid w:val="00F8650C"/>
    <w:rsid w:val="00FA722C"/>
    <w:rsid w:val="00FB198E"/>
    <w:rsid w:val="00FD368D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B8B"/>
  </w:style>
  <w:style w:type="paragraph" w:styleId="Heading1">
    <w:name w:val="heading 1"/>
    <w:basedOn w:val="Normal"/>
    <w:link w:val="Heading1Char"/>
    <w:uiPriority w:val="9"/>
    <w:qFormat/>
    <w:rsid w:val="00FA7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02D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2D7D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C6A1E"/>
    <w:rPr>
      <w:color w:val="808080"/>
    </w:rPr>
  </w:style>
  <w:style w:type="table" w:styleId="TableGrid">
    <w:name w:val="Table Grid"/>
    <w:basedOn w:val="TableNormal"/>
    <w:uiPriority w:val="39"/>
    <w:rsid w:val="00017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C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72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B8B"/>
  </w:style>
  <w:style w:type="paragraph" w:styleId="Heading1">
    <w:name w:val="heading 1"/>
    <w:basedOn w:val="Normal"/>
    <w:link w:val="Heading1Char"/>
    <w:uiPriority w:val="9"/>
    <w:qFormat/>
    <w:rsid w:val="00FA7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02D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2D7D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C6A1E"/>
    <w:rPr>
      <w:color w:val="808080"/>
    </w:rPr>
  </w:style>
  <w:style w:type="table" w:styleId="TableGrid">
    <w:name w:val="Table Grid"/>
    <w:basedOn w:val="TableNormal"/>
    <w:uiPriority w:val="39"/>
    <w:rsid w:val="00017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C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72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tri utari</dc:creator>
  <cp:keywords/>
  <dc:description/>
  <cp:lastModifiedBy>Dina</cp:lastModifiedBy>
  <cp:revision>32</cp:revision>
  <dcterms:created xsi:type="dcterms:W3CDTF">2017-04-10T13:03:00Z</dcterms:created>
  <dcterms:modified xsi:type="dcterms:W3CDTF">2017-08-31T10:05:00Z</dcterms:modified>
</cp:coreProperties>
</file>