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E8A6" w14:textId="02B8CB48" w:rsidR="0047678F" w:rsidRDefault="00CA66B3" w:rsidP="0047678F">
      <w:pPr>
        <w:pStyle w:val="Caption"/>
        <w:spacing w:after="0" w:line="360" w:lineRule="auto"/>
        <w:ind w:firstLine="0"/>
      </w:pPr>
      <w:bookmarkStart w:id="0" w:name="_GoBack"/>
      <w:bookmarkEnd w:id="0"/>
      <w:r>
        <w:t xml:space="preserve">Supplement </w:t>
      </w:r>
      <w:r w:rsidR="0047678F">
        <w:t>1</w:t>
      </w:r>
      <w:r w:rsidR="0047678F" w:rsidRPr="00036277">
        <w:t xml:space="preserve"> </w:t>
      </w:r>
      <w:r>
        <w:t xml:space="preserve">Access Dimension of Bank index </w:t>
      </w:r>
      <w:r w:rsidR="00AE0FFB">
        <w:t>i</w:t>
      </w:r>
      <w:r>
        <w:t>n</w:t>
      </w:r>
      <w:r w:rsidR="00AE0FFB">
        <w:t xml:space="preserve"> Indonesia</w:t>
      </w:r>
      <w:r>
        <w:t>, 2010 –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30"/>
        <w:gridCol w:w="666"/>
        <w:gridCol w:w="666"/>
        <w:gridCol w:w="666"/>
        <w:gridCol w:w="666"/>
        <w:gridCol w:w="666"/>
        <w:gridCol w:w="666"/>
        <w:gridCol w:w="666"/>
        <w:gridCol w:w="725"/>
      </w:tblGrid>
      <w:tr w:rsidR="00F557AA" w:rsidRPr="00036277" w14:paraId="1C513C13" w14:textId="72CD3C77" w:rsidTr="00F937AE">
        <w:trPr>
          <w:trHeight w:val="340"/>
          <w:tblHeader/>
        </w:trPr>
        <w:tc>
          <w:tcPr>
            <w:tcW w:w="1250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BAF4B6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36277">
              <w:rPr>
                <w:rFonts w:cs="Times New Roman"/>
                <w:sz w:val="20"/>
                <w:szCs w:val="20"/>
              </w:rPr>
              <w:t>Provinsi</w:t>
            </w:r>
          </w:p>
        </w:tc>
        <w:tc>
          <w:tcPr>
            <w:tcW w:w="3750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958722" w14:textId="52437618" w:rsidR="00F557AA" w:rsidRDefault="00F557AA" w:rsidP="00F557AA">
            <w:pPr>
              <w:spacing w:line="276" w:lineRule="auto"/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Dimensi Akses Perbankan</w:t>
            </w:r>
          </w:p>
        </w:tc>
      </w:tr>
      <w:tr w:rsidR="00F557AA" w:rsidRPr="00036277" w14:paraId="4408106A" w14:textId="716DFE63" w:rsidTr="00F937AE">
        <w:trPr>
          <w:trHeight w:val="340"/>
          <w:tblHeader/>
        </w:trPr>
        <w:tc>
          <w:tcPr>
            <w:tcW w:w="1250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7A6BEE" w14:textId="77777777" w:rsidR="00F557AA" w:rsidRPr="00036277" w:rsidRDefault="00F557AA" w:rsidP="00F557AA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8B9128" w14:textId="1DA7C04D" w:rsidR="00F557AA" w:rsidRPr="00036277" w:rsidRDefault="00F557AA" w:rsidP="007B6403">
            <w:pPr>
              <w:spacing w:line="276" w:lineRule="auto"/>
              <w:ind w:hanging="11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4C8393" w14:textId="762E732B" w:rsidR="00F557AA" w:rsidRPr="00036277" w:rsidRDefault="00F557AA" w:rsidP="007B6403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606249" w14:textId="4D4A8A6E" w:rsidR="00F557AA" w:rsidRPr="00036277" w:rsidRDefault="00F557AA" w:rsidP="007B6403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25A77A17" w14:textId="5EB7578E" w:rsidR="00F557AA" w:rsidRPr="00036277" w:rsidRDefault="00F557AA" w:rsidP="007B6403">
            <w:pPr>
              <w:spacing w:line="276" w:lineRule="auto"/>
              <w:ind w:hanging="2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389AB" w14:textId="0C94BA49" w:rsidR="00F557AA" w:rsidRPr="00036277" w:rsidRDefault="00F557AA" w:rsidP="007B6403">
            <w:pPr>
              <w:spacing w:line="276" w:lineRule="auto"/>
              <w:ind w:hanging="65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C51946" w14:textId="56B19B6A" w:rsidR="00F557AA" w:rsidRPr="00036277" w:rsidRDefault="00F557AA" w:rsidP="007B6403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675618" w14:textId="0677AD76" w:rsidR="00F557AA" w:rsidRPr="00036277" w:rsidRDefault="00F557AA" w:rsidP="007B6403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E8B06" w14:textId="1A7EB4E7" w:rsidR="00F557AA" w:rsidRPr="00036277" w:rsidRDefault="00F557AA" w:rsidP="007B6403">
            <w:pPr>
              <w:spacing w:line="276" w:lineRule="auto"/>
              <w:ind w:hanging="129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51068" w14:textId="47FB2FD9" w:rsidR="00F557AA" w:rsidRDefault="00F557AA" w:rsidP="007B6403">
            <w:pPr>
              <w:spacing w:line="276" w:lineRule="auto"/>
              <w:ind w:hanging="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2018</w:t>
            </w:r>
          </w:p>
        </w:tc>
      </w:tr>
      <w:tr w:rsidR="00F557AA" w:rsidRPr="00036277" w14:paraId="570CA111" w14:textId="5A1323BF" w:rsidTr="00F937AE">
        <w:trPr>
          <w:trHeight w:val="57"/>
        </w:trPr>
        <w:tc>
          <w:tcPr>
            <w:tcW w:w="1250" w:type="pct"/>
            <w:tcBorders>
              <w:top w:val="single" w:sz="4" w:space="0" w:color="auto"/>
              <w:left w:val="nil"/>
              <w:right w:val="nil"/>
            </w:tcBorders>
          </w:tcPr>
          <w:p w14:paraId="046A84EF" w14:textId="77777777" w:rsidR="00F557AA" w:rsidRPr="00036277" w:rsidRDefault="00F557AA" w:rsidP="00F557AA">
            <w:pPr>
              <w:spacing w:line="276" w:lineRule="auto"/>
              <w:ind w:firstLine="0"/>
              <w:rPr>
                <w:rFonts w:cs="Times New Roman"/>
                <w:i/>
                <w:iCs/>
                <w:sz w:val="6"/>
                <w:szCs w:val="6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7A70D0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5468094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BF7D44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</w:tcBorders>
            <w:vAlign w:val="center"/>
          </w:tcPr>
          <w:p w14:paraId="193568D5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035FAA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79BDA5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6D4851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17C426A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right w:val="nil"/>
            </w:tcBorders>
          </w:tcPr>
          <w:p w14:paraId="2B4F388B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</w:tr>
      <w:tr w:rsidR="00F937AE" w:rsidRPr="00036277" w14:paraId="4742CF08" w14:textId="19390464" w:rsidTr="00F937AE">
        <w:trPr>
          <w:trHeight w:val="340"/>
        </w:trPr>
        <w:tc>
          <w:tcPr>
            <w:tcW w:w="1250" w:type="pct"/>
            <w:vAlign w:val="center"/>
          </w:tcPr>
          <w:p w14:paraId="1A8BEABC" w14:textId="4646ED5B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NAD</w:t>
            </w:r>
          </w:p>
        </w:tc>
        <w:tc>
          <w:tcPr>
            <w:tcW w:w="449" w:type="pct"/>
            <w:vAlign w:val="center"/>
          </w:tcPr>
          <w:p w14:paraId="04B8F4CF" w14:textId="631E087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408" w:type="pct"/>
            <w:vAlign w:val="center"/>
          </w:tcPr>
          <w:p w14:paraId="469459C1" w14:textId="338FAFB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408" w:type="pct"/>
            <w:vAlign w:val="center"/>
          </w:tcPr>
          <w:p w14:paraId="44440F90" w14:textId="4FBEDEA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408" w:type="pct"/>
            <w:vAlign w:val="center"/>
          </w:tcPr>
          <w:p w14:paraId="0215E7F9" w14:textId="1059008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1D70FB13" w14:textId="1EFD26B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125CC38D" w14:textId="5350CAA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408" w:type="pct"/>
            <w:vAlign w:val="center"/>
          </w:tcPr>
          <w:p w14:paraId="0BC6B2D2" w14:textId="1E98623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408" w:type="pct"/>
            <w:vAlign w:val="center"/>
          </w:tcPr>
          <w:p w14:paraId="60C6D769" w14:textId="19980F2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442" w:type="pct"/>
            <w:vAlign w:val="center"/>
          </w:tcPr>
          <w:p w14:paraId="3B6A2647" w14:textId="490534B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0.225</w:t>
            </w:r>
          </w:p>
        </w:tc>
      </w:tr>
      <w:tr w:rsidR="00F937AE" w:rsidRPr="00036277" w14:paraId="0CA42211" w14:textId="724B433D" w:rsidTr="00F937AE">
        <w:trPr>
          <w:trHeight w:val="340"/>
        </w:trPr>
        <w:tc>
          <w:tcPr>
            <w:tcW w:w="1250" w:type="pct"/>
            <w:vAlign w:val="center"/>
          </w:tcPr>
          <w:p w14:paraId="690D315B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Sumatera Utara</w:t>
            </w:r>
          </w:p>
        </w:tc>
        <w:tc>
          <w:tcPr>
            <w:tcW w:w="449" w:type="pct"/>
            <w:vAlign w:val="center"/>
          </w:tcPr>
          <w:p w14:paraId="3A2B6CE4" w14:textId="5389966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408" w:type="pct"/>
            <w:vAlign w:val="center"/>
          </w:tcPr>
          <w:p w14:paraId="2EFD31D5" w14:textId="0615F24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08" w:type="pct"/>
            <w:vAlign w:val="center"/>
          </w:tcPr>
          <w:p w14:paraId="426D8B66" w14:textId="2CABD84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08" w:type="pct"/>
            <w:vAlign w:val="center"/>
          </w:tcPr>
          <w:p w14:paraId="7F89ABC8" w14:textId="115E6E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5F900ECA" w14:textId="1143E87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408" w:type="pct"/>
            <w:vAlign w:val="center"/>
          </w:tcPr>
          <w:p w14:paraId="34945465" w14:textId="3868E8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408" w:type="pct"/>
            <w:vAlign w:val="center"/>
          </w:tcPr>
          <w:p w14:paraId="39766794" w14:textId="3E43262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408" w:type="pct"/>
            <w:vAlign w:val="center"/>
          </w:tcPr>
          <w:p w14:paraId="0E707E26" w14:textId="1E0EA14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442" w:type="pct"/>
            <w:vAlign w:val="center"/>
          </w:tcPr>
          <w:p w14:paraId="4C5F6602" w14:textId="4ED9A88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</w:t>
            </w:r>
          </w:p>
        </w:tc>
      </w:tr>
      <w:tr w:rsidR="00F937AE" w:rsidRPr="00036277" w14:paraId="36229FB0" w14:textId="02D93578" w:rsidTr="00F937AE">
        <w:trPr>
          <w:trHeight w:val="340"/>
        </w:trPr>
        <w:tc>
          <w:tcPr>
            <w:tcW w:w="1250" w:type="pct"/>
            <w:vAlign w:val="center"/>
          </w:tcPr>
          <w:p w14:paraId="0FBBAABD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Sumatera Barat</w:t>
            </w:r>
          </w:p>
        </w:tc>
        <w:tc>
          <w:tcPr>
            <w:tcW w:w="449" w:type="pct"/>
            <w:vAlign w:val="center"/>
          </w:tcPr>
          <w:p w14:paraId="2D91CFDB" w14:textId="3AC74E5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408" w:type="pct"/>
            <w:vAlign w:val="center"/>
          </w:tcPr>
          <w:p w14:paraId="4DDFCB11" w14:textId="4C479C8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408" w:type="pct"/>
            <w:vAlign w:val="center"/>
          </w:tcPr>
          <w:p w14:paraId="1D7E2218" w14:textId="3043110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0AEEC12C" w14:textId="4A035A1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4756F48" w14:textId="63B8AB7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408" w:type="pct"/>
            <w:vAlign w:val="center"/>
          </w:tcPr>
          <w:p w14:paraId="283ADCC6" w14:textId="3B3C88C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08" w:type="pct"/>
            <w:vAlign w:val="center"/>
          </w:tcPr>
          <w:p w14:paraId="75345392" w14:textId="696E936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408" w:type="pct"/>
            <w:vAlign w:val="center"/>
          </w:tcPr>
          <w:p w14:paraId="7376F85B" w14:textId="02534C3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442" w:type="pct"/>
            <w:vAlign w:val="center"/>
          </w:tcPr>
          <w:p w14:paraId="61E4EECB" w14:textId="5C86181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0.241</w:t>
            </w:r>
          </w:p>
        </w:tc>
      </w:tr>
      <w:tr w:rsidR="00F937AE" w:rsidRPr="00036277" w14:paraId="628E2C8E" w14:textId="26A9D66A" w:rsidTr="00F937AE">
        <w:trPr>
          <w:trHeight w:val="340"/>
        </w:trPr>
        <w:tc>
          <w:tcPr>
            <w:tcW w:w="1250" w:type="pct"/>
            <w:vAlign w:val="center"/>
          </w:tcPr>
          <w:p w14:paraId="6954FAAD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Riau</w:t>
            </w:r>
          </w:p>
        </w:tc>
        <w:tc>
          <w:tcPr>
            <w:tcW w:w="449" w:type="pct"/>
            <w:vAlign w:val="center"/>
          </w:tcPr>
          <w:p w14:paraId="7C21B395" w14:textId="61707A6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408" w:type="pct"/>
            <w:vAlign w:val="center"/>
          </w:tcPr>
          <w:p w14:paraId="33F35B2F" w14:textId="198469F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408" w:type="pct"/>
            <w:vAlign w:val="center"/>
          </w:tcPr>
          <w:p w14:paraId="19FDDDE3" w14:textId="72CC838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408" w:type="pct"/>
            <w:vAlign w:val="center"/>
          </w:tcPr>
          <w:p w14:paraId="3B360FB4" w14:textId="298C445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40535BF" w14:textId="5CBCCEF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408" w:type="pct"/>
            <w:vAlign w:val="center"/>
          </w:tcPr>
          <w:p w14:paraId="76EBB38E" w14:textId="189F4DB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408" w:type="pct"/>
            <w:vAlign w:val="center"/>
          </w:tcPr>
          <w:p w14:paraId="4B544040" w14:textId="684824F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408" w:type="pct"/>
            <w:vAlign w:val="center"/>
          </w:tcPr>
          <w:p w14:paraId="7A31C637" w14:textId="2DE728F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442" w:type="pct"/>
            <w:vAlign w:val="center"/>
          </w:tcPr>
          <w:p w14:paraId="5C9363DE" w14:textId="142A4A6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</w:tr>
      <w:tr w:rsidR="00F937AE" w:rsidRPr="00036277" w14:paraId="7CF0E24C" w14:textId="1D6B20CE" w:rsidTr="00F937AE">
        <w:trPr>
          <w:trHeight w:val="340"/>
        </w:trPr>
        <w:tc>
          <w:tcPr>
            <w:tcW w:w="1250" w:type="pct"/>
            <w:vAlign w:val="center"/>
          </w:tcPr>
          <w:p w14:paraId="0350381A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Jambi</w:t>
            </w:r>
          </w:p>
        </w:tc>
        <w:tc>
          <w:tcPr>
            <w:tcW w:w="449" w:type="pct"/>
            <w:vAlign w:val="center"/>
          </w:tcPr>
          <w:p w14:paraId="3785023B" w14:textId="2F2C310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408" w:type="pct"/>
            <w:vAlign w:val="center"/>
          </w:tcPr>
          <w:p w14:paraId="04B3618A" w14:textId="7F5F283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408" w:type="pct"/>
            <w:vAlign w:val="center"/>
          </w:tcPr>
          <w:p w14:paraId="70B195EA" w14:textId="3ED8E7C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408" w:type="pct"/>
            <w:vAlign w:val="center"/>
          </w:tcPr>
          <w:p w14:paraId="67D12758" w14:textId="231F8AC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5DDF4631" w14:textId="6FF0BD9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408" w:type="pct"/>
            <w:vAlign w:val="center"/>
          </w:tcPr>
          <w:p w14:paraId="59949CDE" w14:textId="7BAB989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3552CD09" w14:textId="43CFBE9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408" w:type="pct"/>
            <w:vAlign w:val="center"/>
          </w:tcPr>
          <w:p w14:paraId="4490AAAF" w14:textId="5C1A52C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442" w:type="pct"/>
            <w:vAlign w:val="center"/>
          </w:tcPr>
          <w:p w14:paraId="31D63A8E" w14:textId="1455B8F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0.216</w:t>
            </w:r>
          </w:p>
        </w:tc>
      </w:tr>
      <w:tr w:rsidR="00F937AE" w:rsidRPr="00036277" w14:paraId="2D0A5040" w14:textId="02912A83" w:rsidTr="00F937AE">
        <w:trPr>
          <w:trHeight w:val="340"/>
        </w:trPr>
        <w:tc>
          <w:tcPr>
            <w:tcW w:w="1250" w:type="pct"/>
            <w:vAlign w:val="center"/>
          </w:tcPr>
          <w:p w14:paraId="40267EF0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Sumatera Selatan</w:t>
            </w:r>
          </w:p>
        </w:tc>
        <w:tc>
          <w:tcPr>
            <w:tcW w:w="449" w:type="pct"/>
            <w:vAlign w:val="center"/>
          </w:tcPr>
          <w:p w14:paraId="1FE08472" w14:textId="327749F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408" w:type="pct"/>
            <w:vAlign w:val="center"/>
          </w:tcPr>
          <w:p w14:paraId="0345D94B" w14:textId="18CF3B4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408" w:type="pct"/>
            <w:vAlign w:val="center"/>
          </w:tcPr>
          <w:p w14:paraId="29ADB77D" w14:textId="38622E2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408" w:type="pct"/>
            <w:vAlign w:val="center"/>
          </w:tcPr>
          <w:p w14:paraId="0864F475" w14:textId="428F062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402DFE8" w14:textId="7548A5D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08" w:type="pct"/>
            <w:vAlign w:val="center"/>
          </w:tcPr>
          <w:p w14:paraId="1D5491FD" w14:textId="7AEB7DB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408" w:type="pct"/>
            <w:vAlign w:val="center"/>
          </w:tcPr>
          <w:p w14:paraId="50714E0F" w14:textId="003A0D5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408" w:type="pct"/>
            <w:vAlign w:val="center"/>
          </w:tcPr>
          <w:p w14:paraId="25CC634D" w14:textId="2524B2D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442" w:type="pct"/>
            <w:vAlign w:val="center"/>
          </w:tcPr>
          <w:p w14:paraId="16189DAA" w14:textId="0D10EDA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</w:tr>
      <w:tr w:rsidR="00F937AE" w:rsidRPr="00036277" w14:paraId="2962B470" w14:textId="49652D78" w:rsidTr="00F937AE">
        <w:trPr>
          <w:trHeight w:val="340"/>
        </w:trPr>
        <w:tc>
          <w:tcPr>
            <w:tcW w:w="1250" w:type="pct"/>
            <w:vAlign w:val="center"/>
          </w:tcPr>
          <w:p w14:paraId="7FB56177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Bengkulu</w:t>
            </w:r>
          </w:p>
        </w:tc>
        <w:tc>
          <w:tcPr>
            <w:tcW w:w="449" w:type="pct"/>
            <w:vAlign w:val="center"/>
          </w:tcPr>
          <w:p w14:paraId="6C69179A" w14:textId="1391258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408" w:type="pct"/>
            <w:vAlign w:val="center"/>
          </w:tcPr>
          <w:p w14:paraId="16BB5513" w14:textId="4B3DCA9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408" w:type="pct"/>
            <w:vAlign w:val="center"/>
          </w:tcPr>
          <w:p w14:paraId="2BBB838F" w14:textId="389AD25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408" w:type="pct"/>
            <w:vAlign w:val="center"/>
          </w:tcPr>
          <w:p w14:paraId="53B2CDA1" w14:textId="6ED442B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D877AAC" w14:textId="6A4D5D5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0.176</w:t>
            </w:r>
          </w:p>
        </w:tc>
        <w:tc>
          <w:tcPr>
            <w:tcW w:w="408" w:type="pct"/>
            <w:vAlign w:val="center"/>
          </w:tcPr>
          <w:p w14:paraId="2179E284" w14:textId="7F72CA2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408" w:type="pct"/>
            <w:vAlign w:val="center"/>
          </w:tcPr>
          <w:p w14:paraId="5BF3A71C" w14:textId="1109C40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2D5ED01D" w14:textId="2106A7D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42" w:type="pct"/>
            <w:vAlign w:val="center"/>
          </w:tcPr>
          <w:p w14:paraId="498E339A" w14:textId="3CAABAF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</w:tr>
      <w:tr w:rsidR="00F937AE" w:rsidRPr="00036277" w14:paraId="25C9F15E" w14:textId="6F5E8112" w:rsidTr="00F937AE">
        <w:trPr>
          <w:trHeight w:val="340"/>
        </w:trPr>
        <w:tc>
          <w:tcPr>
            <w:tcW w:w="1250" w:type="pct"/>
            <w:vAlign w:val="center"/>
          </w:tcPr>
          <w:p w14:paraId="4AB1069A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Lampung</w:t>
            </w:r>
          </w:p>
        </w:tc>
        <w:tc>
          <w:tcPr>
            <w:tcW w:w="449" w:type="pct"/>
            <w:vAlign w:val="center"/>
          </w:tcPr>
          <w:p w14:paraId="04571A97" w14:textId="643A3A4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408" w:type="pct"/>
            <w:vAlign w:val="center"/>
          </w:tcPr>
          <w:p w14:paraId="1CA3C1C3" w14:textId="2EF57E4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408" w:type="pct"/>
            <w:vAlign w:val="center"/>
          </w:tcPr>
          <w:p w14:paraId="514D2470" w14:textId="3FD1C3E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408" w:type="pct"/>
            <w:vAlign w:val="center"/>
          </w:tcPr>
          <w:p w14:paraId="177BCB49" w14:textId="1ACE6F2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33266E5" w14:textId="1F39FAB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408" w:type="pct"/>
            <w:vAlign w:val="center"/>
          </w:tcPr>
          <w:p w14:paraId="3FA21B95" w14:textId="45D2A2F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408" w:type="pct"/>
            <w:vAlign w:val="center"/>
          </w:tcPr>
          <w:p w14:paraId="49090C68" w14:textId="242E5F2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408" w:type="pct"/>
            <w:vAlign w:val="center"/>
          </w:tcPr>
          <w:p w14:paraId="7B2DC420" w14:textId="09CB6EB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442" w:type="pct"/>
            <w:vAlign w:val="center"/>
          </w:tcPr>
          <w:p w14:paraId="178A7F7C" w14:textId="031C82F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</w:t>
            </w:r>
          </w:p>
        </w:tc>
      </w:tr>
      <w:tr w:rsidR="00F937AE" w:rsidRPr="00036277" w14:paraId="4634F3A1" w14:textId="374979E9" w:rsidTr="00F937AE">
        <w:trPr>
          <w:trHeight w:val="340"/>
        </w:trPr>
        <w:tc>
          <w:tcPr>
            <w:tcW w:w="1250" w:type="pct"/>
            <w:vAlign w:val="center"/>
          </w:tcPr>
          <w:p w14:paraId="4F3D72CC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Bangka Belitung</w:t>
            </w:r>
          </w:p>
        </w:tc>
        <w:tc>
          <w:tcPr>
            <w:tcW w:w="449" w:type="pct"/>
            <w:vAlign w:val="center"/>
          </w:tcPr>
          <w:p w14:paraId="0369D92D" w14:textId="4933FD8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408" w:type="pct"/>
            <w:vAlign w:val="center"/>
          </w:tcPr>
          <w:p w14:paraId="0EBD3764" w14:textId="0BFEE6A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408" w:type="pct"/>
            <w:vAlign w:val="center"/>
          </w:tcPr>
          <w:p w14:paraId="0C02B8F8" w14:textId="56C48F6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408" w:type="pct"/>
            <w:vAlign w:val="center"/>
          </w:tcPr>
          <w:p w14:paraId="5F7EBA10" w14:textId="1F06BF6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1BB4EBF4" w14:textId="544E2AB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408" w:type="pct"/>
            <w:vAlign w:val="center"/>
          </w:tcPr>
          <w:p w14:paraId="06CCB7F3" w14:textId="261A692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408" w:type="pct"/>
            <w:vAlign w:val="center"/>
          </w:tcPr>
          <w:p w14:paraId="76B9A39D" w14:textId="5A712A1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408" w:type="pct"/>
            <w:vAlign w:val="center"/>
          </w:tcPr>
          <w:p w14:paraId="4AC6C308" w14:textId="4B601AB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442" w:type="pct"/>
            <w:vAlign w:val="center"/>
          </w:tcPr>
          <w:p w14:paraId="18D6AC86" w14:textId="0943203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</w:tr>
      <w:tr w:rsidR="00F937AE" w:rsidRPr="00036277" w14:paraId="2A9C3DFC" w14:textId="7EA55217" w:rsidTr="00F937AE">
        <w:trPr>
          <w:trHeight w:val="340"/>
        </w:trPr>
        <w:tc>
          <w:tcPr>
            <w:tcW w:w="1250" w:type="pct"/>
            <w:vAlign w:val="center"/>
          </w:tcPr>
          <w:p w14:paraId="78734CA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Kepulauan Riau</w:t>
            </w:r>
          </w:p>
        </w:tc>
        <w:tc>
          <w:tcPr>
            <w:tcW w:w="449" w:type="pct"/>
            <w:vAlign w:val="center"/>
          </w:tcPr>
          <w:p w14:paraId="7A5011A8" w14:textId="61E15A0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408" w:type="pct"/>
            <w:vAlign w:val="center"/>
          </w:tcPr>
          <w:p w14:paraId="6CC25164" w14:textId="6A11097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408" w:type="pct"/>
            <w:vAlign w:val="center"/>
          </w:tcPr>
          <w:p w14:paraId="75B950CD" w14:textId="1168F7B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408" w:type="pct"/>
            <w:vAlign w:val="center"/>
          </w:tcPr>
          <w:p w14:paraId="615DC2D4" w14:textId="727BC7A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650830AE" w14:textId="23DD897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408" w:type="pct"/>
            <w:vAlign w:val="center"/>
          </w:tcPr>
          <w:p w14:paraId="0640721C" w14:textId="5FD715A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408" w:type="pct"/>
            <w:vAlign w:val="center"/>
          </w:tcPr>
          <w:p w14:paraId="7166490D" w14:textId="5A059BB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408" w:type="pct"/>
            <w:vAlign w:val="center"/>
          </w:tcPr>
          <w:p w14:paraId="7C0D705B" w14:textId="1E8B176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442" w:type="pct"/>
            <w:vAlign w:val="center"/>
          </w:tcPr>
          <w:p w14:paraId="274B2C26" w14:textId="3A2B9F6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0.430</w:t>
            </w:r>
          </w:p>
        </w:tc>
      </w:tr>
      <w:tr w:rsidR="00F937AE" w:rsidRPr="00036277" w14:paraId="3C0FB987" w14:textId="09E987F2" w:rsidTr="00F937AE">
        <w:trPr>
          <w:trHeight w:val="340"/>
        </w:trPr>
        <w:tc>
          <w:tcPr>
            <w:tcW w:w="1250" w:type="pct"/>
            <w:vAlign w:val="center"/>
          </w:tcPr>
          <w:p w14:paraId="4702A7D1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DKI Jakarta</w:t>
            </w:r>
          </w:p>
        </w:tc>
        <w:tc>
          <w:tcPr>
            <w:tcW w:w="449" w:type="pct"/>
            <w:vAlign w:val="center"/>
          </w:tcPr>
          <w:p w14:paraId="4BECCA67" w14:textId="522B895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561DA436" w14:textId="1B52C1B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0.959</w:t>
            </w:r>
          </w:p>
        </w:tc>
        <w:tc>
          <w:tcPr>
            <w:tcW w:w="408" w:type="pct"/>
            <w:vAlign w:val="center"/>
          </w:tcPr>
          <w:p w14:paraId="4A31A0CE" w14:textId="59C3042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6CF2DBF8" w14:textId="69EBBDC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3BEDB0D4" w14:textId="505E632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28A5990C" w14:textId="52D860F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73ED27A4" w14:textId="0EA335F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6C16A6F3" w14:textId="22260B3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42" w:type="pct"/>
            <w:vAlign w:val="center"/>
          </w:tcPr>
          <w:p w14:paraId="5F111618" w14:textId="0207D09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F937AE" w:rsidRPr="00036277" w14:paraId="29E560D9" w14:textId="2D8985FD" w:rsidTr="00F937AE">
        <w:trPr>
          <w:trHeight w:val="340"/>
        </w:trPr>
        <w:tc>
          <w:tcPr>
            <w:tcW w:w="1250" w:type="pct"/>
            <w:vAlign w:val="center"/>
          </w:tcPr>
          <w:p w14:paraId="424D569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Jawa Barat</w:t>
            </w:r>
          </w:p>
        </w:tc>
        <w:tc>
          <w:tcPr>
            <w:tcW w:w="449" w:type="pct"/>
            <w:vAlign w:val="center"/>
          </w:tcPr>
          <w:p w14:paraId="2C00DECA" w14:textId="2E50C3A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408" w:type="pct"/>
            <w:vAlign w:val="center"/>
          </w:tcPr>
          <w:p w14:paraId="386FBABC" w14:textId="1260CE7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08" w:type="pct"/>
            <w:vAlign w:val="center"/>
          </w:tcPr>
          <w:p w14:paraId="315B7F7C" w14:textId="0A9D0E3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408" w:type="pct"/>
            <w:vAlign w:val="center"/>
          </w:tcPr>
          <w:p w14:paraId="1E3692F0" w14:textId="65F4248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EAFC154" w14:textId="44F09DD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408" w:type="pct"/>
            <w:vAlign w:val="center"/>
          </w:tcPr>
          <w:p w14:paraId="27987993" w14:textId="44A2058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08" w:type="pct"/>
            <w:vAlign w:val="center"/>
          </w:tcPr>
          <w:p w14:paraId="1F7CCFE0" w14:textId="5950BCA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08" w:type="pct"/>
            <w:vAlign w:val="center"/>
          </w:tcPr>
          <w:p w14:paraId="123F8531" w14:textId="2F347CD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442" w:type="pct"/>
            <w:vAlign w:val="center"/>
          </w:tcPr>
          <w:p w14:paraId="0FE60AA3" w14:textId="54B74C2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</w:t>
            </w:r>
          </w:p>
        </w:tc>
      </w:tr>
      <w:tr w:rsidR="00F937AE" w:rsidRPr="00036277" w14:paraId="12FB0819" w14:textId="0732CCE2" w:rsidTr="00F937AE">
        <w:trPr>
          <w:trHeight w:val="340"/>
        </w:trPr>
        <w:tc>
          <w:tcPr>
            <w:tcW w:w="1250" w:type="pct"/>
            <w:vAlign w:val="center"/>
          </w:tcPr>
          <w:p w14:paraId="5FC1399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Jawa Tengah</w:t>
            </w:r>
          </w:p>
        </w:tc>
        <w:tc>
          <w:tcPr>
            <w:tcW w:w="449" w:type="pct"/>
            <w:vAlign w:val="center"/>
          </w:tcPr>
          <w:p w14:paraId="12CAA6F4" w14:textId="742E99B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0.175</w:t>
            </w:r>
          </w:p>
        </w:tc>
        <w:tc>
          <w:tcPr>
            <w:tcW w:w="408" w:type="pct"/>
            <w:vAlign w:val="center"/>
          </w:tcPr>
          <w:p w14:paraId="03739D5C" w14:textId="133F91A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408" w:type="pct"/>
            <w:vAlign w:val="center"/>
          </w:tcPr>
          <w:p w14:paraId="0568872D" w14:textId="50FC1F6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408" w:type="pct"/>
            <w:vAlign w:val="center"/>
          </w:tcPr>
          <w:p w14:paraId="16167808" w14:textId="03DCF56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77078499" w14:textId="1C19DDC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7676DC89" w14:textId="7204B99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408" w:type="pct"/>
            <w:vAlign w:val="center"/>
          </w:tcPr>
          <w:p w14:paraId="48F776D2" w14:textId="0389414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408" w:type="pct"/>
            <w:vAlign w:val="center"/>
          </w:tcPr>
          <w:p w14:paraId="5896244A" w14:textId="7D67AF2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442" w:type="pct"/>
            <w:vAlign w:val="center"/>
          </w:tcPr>
          <w:p w14:paraId="42EAC062" w14:textId="2291C84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0.221</w:t>
            </w:r>
          </w:p>
        </w:tc>
      </w:tr>
      <w:tr w:rsidR="00F937AE" w:rsidRPr="00036277" w14:paraId="4A38E4E2" w14:textId="42E357FA" w:rsidTr="00F937AE">
        <w:trPr>
          <w:trHeight w:val="340"/>
        </w:trPr>
        <w:tc>
          <w:tcPr>
            <w:tcW w:w="1250" w:type="pct"/>
            <w:vAlign w:val="center"/>
          </w:tcPr>
          <w:p w14:paraId="4372590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DI Yogyakarta</w:t>
            </w:r>
          </w:p>
        </w:tc>
        <w:tc>
          <w:tcPr>
            <w:tcW w:w="449" w:type="pct"/>
            <w:vAlign w:val="center"/>
          </w:tcPr>
          <w:p w14:paraId="14CF7436" w14:textId="203DCF5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408" w:type="pct"/>
            <w:vAlign w:val="center"/>
          </w:tcPr>
          <w:p w14:paraId="75A9F456" w14:textId="7828E3F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408" w:type="pct"/>
            <w:vAlign w:val="center"/>
          </w:tcPr>
          <w:p w14:paraId="140F7457" w14:textId="781D587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408" w:type="pct"/>
            <w:vAlign w:val="center"/>
          </w:tcPr>
          <w:p w14:paraId="2FEEF311" w14:textId="07F2D99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7CEF9542" w14:textId="77FD183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408" w:type="pct"/>
            <w:vAlign w:val="center"/>
          </w:tcPr>
          <w:p w14:paraId="0E3E0D20" w14:textId="42D8E3C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408" w:type="pct"/>
            <w:vAlign w:val="center"/>
          </w:tcPr>
          <w:p w14:paraId="7D8A39BF" w14:textId="714B86E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408" w:type="pct"/>
            <w:vAlign w:val="center"/>
          </w:tcPr>
          <w:p w14:paraId="3AD64C46" w14:textId="381EC77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0.334</w:t>
            </w:r>
          </w:p>
        </w:tc>
        <w:tc>
          <w:tcPr>
            <w:tcW w:w="442" w:type="pct"/>
            <w:vAlign w:val="center"/>
          </w:tcPr>
          <w:p w14:paraId="26B2ECA3" w14:textId="676302A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0.341</w:t>
            </w:r>
          </w:p>
        </w:tc>
      </w:tr>
      <w:tr w:rsidR="00F937AE" w:rsidRPr="00036277" w14:paraId="3DAB2029" w14:textId="392CE263" w:rsidTr="00F937AE">
        <w:trPr>
          <w:trHeight w:val="340"/>
        </w:trPr>
        <w:tc>
          <w:tcPr>
            <w:tcW w:w="1250" w:type="pct"/>
            <w:vAlign w:val="center"/>
          </w:tcPr>
          <w:p w14:paraId="03B1889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Jawa Timur</w:t>
            </w:r>
          </w:p>
        </w:tc>
        <w:tc>
          <w:tcPr>
            <w:tcW w:w="449" w:type="pct"/>
            <w:vAlign w:val="center"/>
          </w:tcPr>
          <w:p w14:paraId="4CD1140B" w14:textId="1F77B30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408" w:type="pct"/>
            <w:vAlign w:val="center"/>
          </w:tcPr>
          <w:p w14:paraId="0BFABD05" w14:textId="54C8809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408" w:type="pct"/>
            <w:vAlign w:val="center"/>
          </w:tcPr>
          <w:p w14:paraId="2D32262F" w14:textId="20B057A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408" w:type="pct"/>
            <w:vAlign w:val="center"/>
          </w:tcPr>
          <w:p w14:paraId="77EFA9D8" w14:textId="1C8BEC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4053BC54" w14:textId="6690689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408" w:type="pct"/>
            <w:vAlign w:val="center"/>
          </w:tcPr>
          <w:p w14:paraId="676CBBE7" w14:textId="44ABA72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408" w:type="pct"/>
            <w:vAlign w:val="center"/>
          </w:tcPr>
          <w:p w14:paraId="51718181" w14:textId="43FF630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408" w:type="pct"/>
            <w:vAlign w:val="center"/>
          </w:tcPr>
          <w:p w14:paraId="0A8223FC" w14:textId="2BC45BE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442" w:type="pct"/>
            <w:vAlign w:val="center"/>
          </w:tcPr>
          <w:p w14:paraId="09F5BA26" w14:textId="0B090E2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0.221</w:t>
            </w:r>
          </w:p>
        </w:tc>
      </w:tr>
      <w:tr w:rsidR="00F937AE" w:rsidRPr="00036277" w14:paraId="6E034AE6" w14:textId="32F2F08A" w:rsidTr="00F937AE">
        <w:trPr>
          <w:trHeight w:val="340"/>
        </w:trPr>
        <w:tc>
          <w:tcPr>
            <w:tcW w:w="1250" w:type="pct"/>
            <w:vAlign w:val="center"/>
          </w:tcPr>
          <w:p w14:paraId="68FDA5C6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Banten</w:t>
            </w:r>
          </w:p>
        </w:tc>
        <w:tc>
          <w:tcPr>
            <w:tcW w:w="449" w:type="pct"/>
            <w:vAlign w:val="center"/>
          </w:tcPr>
          <w:p w14:paraId="65CD97CF" w14:textId="23263AF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408" w:type="pct"/>
            <w:vAlign w:val="center"/>
          </w:tcPr>
          <w:p w14:paraId="1B45DC35" w14:textId="2C64ADD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08" w:type="pct"/>
            <w:vAlign w:val="center"/>
          </w:tcPr>
          <w:p w14:paraId="621DA855" w14:textId="4204399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408" w:type="pct"/>
            <w:vAlign w:val="center"/>
          </w:tcPr>
          <w:p w14:paraId="26CF9EDF" w14:textId="67FD968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0.276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60E8A43" w14:textId="7354063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408" w:type="pct"/>
            <w:vAlign w:val="center"/>
          </w:tcPr>
          <w:p w14:paraId="76DAD71F" w14:textId="15F90F7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408" w:type="pct"/>
            <w:vAlign w:val="center"/>
          </w:tcPr>
          <w:p w14:paraId="447BB599" w14:textId="50D8915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0.279</w:t>
            </w:r>
          </w:p>
        </w:tc>
        <w:tc>
          <w:tcPr>
            <w:tcW w:w="408" w:type="pct"/>
            <w:vAlign w:val="center"/>
          </w:tcPr>
          <w:p w14:paraId="58F299CE" w14:textId="4B98B17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442" w:type="pct"/>
            <w:vAlign w:val="center"/>
          </w:tcPr>
          <w:p w14:paraId="2D02A278" w14:textId="72A73F5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0.273</w:t>
            </w:r>
          </w:p>
        </w:tc>
      </w:tr>
      <w:tr w:rsidR="00F937AE" w:rsidRPr="00036277" w14:paraId="4AE6949D" w14:textId="591FA23F" w:rsidTr="00F937AE">
        <w:trPr>
          <w:trHeight w:val="340"/>
        </w:trPr>
        <w:tc>
          <w:tcPr>
            <w:tcW w:w="1250" w:type="pct"/>
            <w:vAlign w:val="center"/>
          </w:tcPr>
          <w:p w14:paraId="0F5D5C4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Bali</w:t>
            </w:r>
          </w:p>
        </w:tc>
        <w:tc>
          <w:tcPr>
            <w:tcW w:w="449" w:type="pct"/>
            <w:vAlign w:val="center"/>
          </w:tcPr>
          <w:p w14:paraId="0BAAF4D4" w14:textId="0C173F9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0.359</w:t>
            </w:r>
          </w:p>
        </w:tc>
        <w:tc>
          <w:tcPr>
            <w:tcW w:w="408" w:type="pct"/>
            <w:vAlign w:val="center"/>
          </w:tcPr>
          <w:p w14:paraId="387F3059" w14:textId="0FACE68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408" w:type="pct"/>
            <w:vAlign w:val="center"/>
          </w:tcPr>
          <w:p w14:paraId="026E9D2E" w14:textId="25EE253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408" w:type="pct"/>
            <w:vAlign w:val="center"/>
          </w:tcPr>
          <w:p w14:paraId="68908ED4" w14:textId="4E92922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CC43FCD" w14:textId="5159613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408" w:type="pct"/>
            <w:vAlign w:val="center"/>
          </w:tcPr>
          <w:p w14:paraId="5FD04B5A" w14:textId="3C295A1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408" w:type="pct"/>
            <w:vAlign w:val="center"/>
          </w:tcPr>
          <w:p w14:paraId="54E79828" w14:textId="03B3F7B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408" w:type="pct"/>
            <w:vAlign w:val="center"/>
          </w:tcPr>
          <w:p w14:paraId="53C515EA" w14:textId="2E17272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442" w:type="pct"/>
            <w:vAlign w:val="center"/>
          </w:tcPr>
          <w:p w14:paraId="2DA01DC2" w14:textId="4300B1C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0.406</w:t>
            </w:r>
          </w:p>
        </w:tc>
      </w:tr>
      <w:tr w:rsidR="00F937AE" w:rsidRPr="00036277" w14:paraId="7E414F8E" w14:textId="72A27144" w:rsidTr="00F937AE">
        <w:trPr>
          <w:trHeight w:val="340"/>
        </w:trPr>
        <w:tc>
          <w:tcPr>
            <w:tcW w:w="1250" w:type="pct"/>
            <w:vAlign w:val="center"/>
          </w:tcPr>
          <w:p w14:paraId="0AE02660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Nusa Tenggara Barat</w:t>
            </w:r>
          </w:p>
        </w:tc>
        <w:tc>
          <w:tcPr>
            <w:tcW w:w="449" w:type="pct"/>
            <w:vAlign w:val="center"/>
          </w:tcPr>
          <w:p w14:paraId="542CF476" w14:textId="5AD1F01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408" w:type="pct"/>
            <w:vAlign w:val="center"/>
          </w:tcPr>
          <w:p w14:paraId="5BAB2690" w14:textId="09BD671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408" w:type="pct"/>
            <w:vAlign w:val="center"/>
          </w:tcPr>
          <w:p w14:paraId="4FF33808" w14:textId="5B29700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408" w:type="pct"/>
            <w:vAlign w:val="center"/>
          </w:tcPr>
          <w:p w14:paraId="40B95CF4" w14:textId="14FE645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22FD283" w14:textId="79A657A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408" w:type="pct"/>
            <w:vAlign w:val="center"/>
          </w:tcPr>
          <w:p w14:paraId="1FABA536" w14:textId="386D48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408" w:type="pct"/>
            <w:vAlign w:val="center"/>
          </w:tcPr>
          <w:p w14:paraId="16EDD63F" w14:textId="1A29DF9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3D40E942" w14:textId="08AF3A8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42" w:type="pct"/>
            <w:vAlign w:val="center"/>
          </w:tcPr>
          <w:p w14:paraId="5CE03D14" w14:textId="600F448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0.213</w:t>
            </w:r>
          </w:p>
        </w:tc>
      </w:tr>
      <w:tr w:rsidR="00F937AE" w:rsidRPr="00036277" w14:paraId="0729C0C8" w14:textId="21942061" w:rsidTr="00F937AE">
        <w:trPr>
          <w:trHeight w:val="340"/>
        </w:trPr>
        <w:tc>
          <w:tcPr>
            <w:tcW w:w="1250" w:type="pct"/>
            <w:vAlign w:val="center"/>
          </w:tcPr>
          <w:p w14:paraId="2A95FED6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Nusa Tenggara Timur</w:t>
            </w:r>
          </w:p>
        </w:tc>
        <w:tc>
          <w:tcPr>
            <w:tcW w:w="449" w:type="pct"/>
            <w:vAlign w:val="center"/>
          </w:tcPr>
          <w:p w14:paraId="575E2225" w14:textId="384D5BD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408" w:type="pct"/>
            <w:vAlign w:val="center"/>
          </w:tcPr>
          <w:p w14:paraId="5150CD71" w14:textId="45DF83C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408" w:type="pct"/>
            <w:vAlign w:val="center"/>
          </w:tcPr>
          <w:p w14:paraId="23E64663" w14:textId="3C5F49E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408" w:type="pct"/>
            <w:vAlign w:val="center"/>
          </w:tcPr>
          <w:p w14:paraId="542711BD" w14:textId="50DCA79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79E06E53" w14:textId="5C1E871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408" w:type="pct"/>
            <w:vAlign w:val="center"/>
          </w:tcPr>
          <w:p w14:paraId="31F57138" w14:textId="19440C0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408" w:type="pct"/>
            <w:vAlign w:val="center"/>
          </w:tcPr>
          <w:p w14:paraId="30054FFB" w14:textId="6C42CA9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408" w:type="pct"/>
            <w:vAlign w:val="center"/>
          </w:tcPr>
          <w:p w14:paraId="56DA1378" w14:textId="41FC33C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442" w:type="pct"/>
            <w:vAlign w:val="center"/>
          </w:tcPr>
          <w:p w14:paraId="4AAAE33C" w14:textId="59FA1AE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0.275</w:t>
            </w:r>
          </w:p>
        </w:tc>
      </w:tr>
      <w:tr w:rsidR="00F937AE" w:rsidRPr="00036277" w14:paraId="07291BB9" w14:textId="18DC3EE7" w:rsidTr="00F937AE">
        <w:trPr>
          <w:trHeight w:val="340"/>
        </w:trPr>
        <w:tc>
          <w:tcPr>
            <w:tcW w:w="1250" w:type="pct"/>
            <w:vAlign w:val="center"/>
          </w:tcPr>
          <w:p w14:paraId="67D5787E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Barat</w:t>
            </w:r>
          </w:p>
        </w:tc>
        <w:tc>
          <w:tcPr>
            <w:tcW w:w="449" w:type="pct"/>
            <w:vAlign w:val="center"/>
          </w:tcPr>
          <w:p w14:paraId="037C70B0" w14:textId="5B30B89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0.135</w:t>
            </w:r>
          </w:p>
        </w:tc>
        <w:tc>
          <w:tcPr>
            <w:tcW w:w="408" w:type="pct"/>
            <w:vAlign w:val="center"/>
          </w:tcPr>
          <w:p w14:paraId="57FBCD87" w14:textId="7AA31C0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408" w:type="pct"/>
            <w:vAlign w:val="center"/>
          </w:tcPr>
          <w:p w14:paraId="720899B8" w14:textId="6D496CF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408" w:type="pct"/>
            <w:vAlign w:val="center"/>
          </w:tcPr>
          <w:p w14:paraId="4EFE1457" w14:textId="67DF8FE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45F280C" w14:textId="4A08B63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408" w:type="pct"/>
            <w:vAlign w:val="center"/>
          </w:tcPr>
          <w:p w14:paraId="5190110D" w14:textId="0C5DD8A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408" w:type="pct"/>
            <w:vAlign w:val="center"/>
          </w:tcPr>
          <w:p w14:paraId="1EEAFE82" w14:textId="5EE80EC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408" w:type="pct"/>
            <w:vAlign w:val="center"/>
          </w:tcPr>
          <w:p w14:paraId="38329273" w14:textId="09730E7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442" w:type="pct"/>
            <w:vAlign w:val="center"/>
          </w:tcPr>
          <w:p w14:paraId="5465F00B" w14:textId="35D3BDF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0.212</w:t>
            </w:r>
          </w:p>
        </w:tc>
      </w:tr>
      <w:tr w:rsidR="00F937AE" w:rsidRPr="00036277" w14:paraId="16E90832" w14:textId="65B6C4D0" w:rsidTr="00F937AE">
        <w:trPr>
          <w:trHeight w:val="340"/>
        </w:trPr>
        <w:tc>
          <w:tcPr>
            <w:tcW w:w="1250" w:type="pct"/>
            <w:vAlign w:val="center"/>
          </w:tcPr>
          <w:p w14:paraId="4F1948CB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Tengah</w:t>
            </w:r>
          </w:p>
        </w:tc>
        <w:tc>
          <w:tcPr>
            <w:tcW w:w="449" w:type="pct"/>
            <w:vAlign w:val="center"/>
          </w:tcPr>
          <w:p w14:paraId="180A839E" w14:textId="00E3A7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408" w:type="pct"/>
            <w:vAlign w:val="center"/>
          </w:tcPr>
          <w:p w14:paraId="6667FF24" w14:textId="7611DE1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408" w:type="pct"/>
            <w:vAlign w:val="center"/>
          </w:tcPr>
          <w:p w14:paraId="3EB3F181" w14:textId="02FB45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408" w:type="pct"/>
            <w:vAlign w:val="center"/>
          </w:tcPr>
          <w:p w14:paraId="1844AB25" w14:textId="5C617C1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1D6676A5" w14:textId="58A02F5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408" w:type="pct"/>
            <w:vAlign w:val="center"/>
          </w:tcPr>
          <w:p w14:paraId="7EE2675D" w14:textId="581C6FF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408" w:type="pct"/>
            <w:vAlign w:val="center"/>
          </w:tcPr>
          <w:p w14:paraId="4EA4494E" w14:textId="1FCD260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408" w:type="pct"/>
            <w:vAlign w:val="center"/>
          </w:tcPr>
          <w:p w14:paraId="0F9D0C2E" w14:textId="2710621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42" w:type="pct"/>
            <w:vAlign w:val="center"/>
          </w:tcPr>
          <w:p w14:paraId="2FA95234" w14:textId="0339CB9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0.233</w:t>
            </w:r>
          </w:p>
        </w:tc>
      </w:tr>
      <w:tr w:rsidR="00F937AE" w:rsidRPr="00036277" w14:paraId="0C1B9752" w14:textId="0DC36B49" w:rsidTr="00F937AE">
        <w:trPr>
          <w:trHeight w:val="340"/>
        </w:trPr>
        <w:tc>
          <w:tcPr>
            <w:tcW w:w="1250" w:type="pct"/>
            <w:vAlign w:val="center"/>
          </w:tcPr>
          <w:p w14:paraId="04EC2495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Selatan</w:t>
            </w:r>
          </w:p>
        </w:tc>
        <w:tc>
          <w:tcPr>
            <w:tcW w:w="449" w:type="pct"/>
            <w:vAlign w:val="center"/>
          </w:tcPr>
          <w:p w14:paraId="7244275E" w14:textId="65578B3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408" w:type="pct"/>
            <w:vAlign w:val="center"/>
          </w:tcPr>
          <w:p w14:paraId="3BA726AD" w14:textId="43A1F9F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408" w:type="pct"/>
            <w:vAlign w:val="center"/>
          </w:tcPr>
          <w:p w14:paraId="1683997C" w14:textId="5BD635C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408" w:type="pct"/>
            <w:vAlign w:val="center"/>
          </w:tcPr>
          <w:p w14:paraId="51A3ED55" w14:textId="710DC7A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18D4B411" w14:textId="442E129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0.250</w:t>
            </w:r>
          </w:p>
        </w:tc>
        <w:tc>
          <w:tcPr>
            <w:tcW w:w="408" w:type="pct"/>
            <w:vAlign w:val="center"/>
          </w:tcPr>
          <w:p w14:paraId="330CB004" w14:textId="3A23FA8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408" w:type="pct"/>
            <w:vAlign w:val="center"/>
          </w:tcPr>
          <w:p w14:paraId="08C95A01" w14:textId="235059A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408" w:type="pct"/>
            <w:vAlign w:val="center"/>
          </w:tcPr>
          <w:p w14:paraId="2F8E95F5" w14:textId="22E5303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442" w:type="pct"/>
            <w:vAlign w:val="center"/>
          </w:tcPr>
          <w:p w14:paraId="1CF7938F" w14:textId="07A511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0.259</w:t>
            </w:r>
          </w:p>
        </w:tc>
      </w:tr>
      <w:tr w:rsidR="00F937AE" w:rsidRPr="00036277" w14:paraId="690E3041" w14:textId="60E485BA" w:rsidTr="00F937AE">
        <w:trPr>
          <w:trHeight w:val="340"/>
        </w:trPr>
        <w:tc>
          <w:tcPr>
            <w:tcW w:w="1250" w:type="pct"/>
            <w:vAlign w:val="center"/>
          </w:tcPr>
          <w:p w14:paraId="1988EAED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Timur</w:t>
            </w:r>
          </w:p>
        </w:tc>
        <w:tc>
          <w:tcPr>
            <w:tcW w:w="449" w:type="pct"/>
            <w:vAlign w:val="center"/>
          </w:tcPr>
          <w:p w14:paraId="34A93A2D" w14:textId="2F3315B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408" w:type="pct"/>
            <w:vAlign w:val="center"/>
          </w:tcPr>
          <w:p w14:paraId="5B298D0A" w14:textId="7E6AEE7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0.330</w:t>
            </w:r>
          </w:p>
        </w:tc>
        <w:tc>
          <w:tcPr>
            <w:tcW w:w="408" w:type="pct"/>
            <w:vAlign w:val="center"/>
          </w:tcPr>
          <w:p w14:paraId="6414976A" w14:textId="7FD4354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0.341</w:t>
            </w:r>
          </w:p>
        </w:tc>
        <w:tc>
          <w:tcPr>
            <w:tcW w:w="408" w:type="pct"/>
            <w:vAlign w:val="center"/>
          </w:tcPr>
          <w:p w14:paraId="0501B519" w14:textId="07AF91F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D8D2FAA" w14:textId="5B6573A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408" w:type="pct"/>
            <w:vAlign w:val="center"/>
          </w:tcPr>
          <w:p w14:paraId="1C6A4D59" w14:textId="39A0BCD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408" w:type="pct"/>
            <w:vAlign w:val="center"/>
          </w:tcPr>
          <w:p w14:paraId="352618D6" w14:textId="2BD3A77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408" w:type="pct"/>
            <w:vAlign w:val="center"/>
          </w:tcPr>
          <w:p w14:paraId="1193AADA" w14:textId="74D79A3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442" w:type="pct"/>
            <w:vAlign w:val="center"/>
          </w:tcPr>
          <w:p w14:paraId="39EB13ED" w14:textId="6B0132E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0.366</w:t>
            </w:r>
          </w:p>
        </w:tc>
      </w:tr>
      <w:tr w:rsidR="00F937AE" w:rsidRPr="00036277" w14:paraId="7314DECC" w14:textId="0A683F65" w:rsidTr="00F937AE">
        <w:trPr>
          <w:trHeight w:val="340"/>
        </w:trPr>
        <w:tc>
          <w:tcPr>
            <w:tcW w:w="1250" w:type="pct"/>
            <w:vAlign w:val="center"/>
          </w:tcPr>
          <w:p w14:paraId="605E1D41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Utara</w:t>
            </w:r>
          </w:p>
        </w:tc>
        <w:tc>
          <w:tcPr>
            <w:tcW w:w="449" w:type="pct"/>
            <w:vAlign w:val="center"/>
          </w:tcPr>
          <w:p w14:paraId="1595392E" w14:textId="5A71D16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408" w:type="pct"/>
            <w:vAlign w:val="center"/>
          </w:tcPr>
          <w:p w14:paraId="18BF6923" w14:textId="29C83B0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408" w:type="pct"/>
            <w:vAlign w:val="center"/>
          </w:tcPr>
          <w:p w14:paraId="02312BE0" w14:textId="73D18D2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408" w:type="pct"/>
            <w:vAlign w:val="center"/>
          </w:tcPr>
          <w:p w14:paraId="336CE0C8" w14:textId="35871C2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72F8192B" w14:textId="00EC7F7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408" w:type="pct"/>
            <w:vAlign w:val="center"/>
          </w:tcPr>
          <w:p w14:paraId="32EA8686" w14:textId="5DE1475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408" w:type="pct"/>
            <w:vAlign w:val="center"/>
          </w:tcPr>
          <w:p w14:paraId="6A379EEA" w14:textId="45D3AB4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0.303</w:t>
            </w:r>
          </w:p>
        </w:tc>
        <w:tc>
          <w:tcPr>
            <w:tcW w:w="408" w:type="pct"/>
            <w:vAlign w:val="center"/>
          </w:tcPr>
          <w:p w14:paraId="72D867D9" w14:textId="6F4BA41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442" w:type="pct"/>
            <w:vAlign w:val="center"/>
          </w:tcPr>
          <w:p w14:paraId="5C54C66E" w14:textId="3CD7EB2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0.311</w:t>
            </w:r>
          </w:p>
        </w:tc>
      </w:tr>
      <w:tr w:rsidR="00F937AE" w:rsidRPr="00036277" w14:paraId="0269338D" w14:textId="3B4D4167" w:rsidTr="00F937AE">
        <w:trPr>
          <w:trHeight w:val="340"/>
        </w:trPr>
        <w:tc>
          <w:tcPr>
            <w:tcW w:w="1250" w:type="pct"/>
            <w:vAlign w:val="center"/>
          </w:tcPr>
          <w:p w14:paraId="02B438C4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Tengah</w:t>
            </w:r>
          </w:p>
        </w:tc>
        <w:tc>
          <w:tcPr>
            <w:tcW w:w="449" w:type="pct"/>
            <w:vAlign w:val="center"/>
          </w:tcPr>
          <w:p w14:paraId="56F26608" w14:textId="311CB88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408" w:type="pct"/>
            <w:vAlign w:val="center"/>
          </w:tcPr>
          <w:p w14:paraId="2C412EE8" w14:textId="4F9A23E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408" w:type="pct"/>
            <w:vAlign w:val="center"/>
          </w:tcPr>
          <w:p w14:paraId="5BB13746" w14:textId="43B8FCE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408" w:type="pct"/>
            <w:vAlign w:val="center"/>
          </w:tcPr>
          <w:p w14:paraId="38A24CBA" w14:textId="665A527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45663C4F" w14:textId="6725BCA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408" w:type="pct"/>
            <w:vAlign w:val="center"/>
          </w:tcPr>
          <w:p w14:paraId="7E247A23" w14:textId="6EB0E7E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408" w:type="pct"/>
            <w:vAlign w:val="center"/>
          </w:tcPr>
          <w:p w14:paraId="586E8FF1" w14:textId="30CADCC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2494FAE0" w14:textId="6B451A9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442" w:type="pct"/>
            <w:vAlign w:val="center"/>
          </w:tcPr>
          <w:p w14:paraId="1DD2E549" w14:textId="682E5AD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0.206</w:t>
            </w:r>
          </w:p>
        </w:tc>
      </w:tr>
      <w:tr w:rsidR="00F937AE" w:rsidRPr="00036277" w14:paraId="622CADA9" w14:textId="3EB2E554" w:rsidTr="00F937AE">
        <w:trPr>
          <w:trHeight w:val="340"/>
        </w:trPr>
        <w:tc>
          <w:tcPr>
            <w:tcW w:w="1250" w:type="pct"/>
            <w:vAlign w:val="center"/>
          </w:tcPr>
          <w:p w14:paraId="18EB6957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Selatan</w:t>
            </w:r>
          </w:p>
        </w:tc>
        <w:tc>
          <w:tcPr>
            <w:tcW w:w="449" w:type="pct"/>
            <w:vAlign w:val="center"/>
          </w:tcPr>
          <w:p w14:paraId="1A34DC2B" w14:textId="56B8304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408" w:type="pct"/>
            <w:vAlign w:val="center"/>
          </w:tcPr>
          <w:p w14:paraId="78EF1284" w14:textId="6815600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408" w:type="pct"/>
            <w:vAlign w:val="center"/>
          </w:tcPr>
          <w:p w14:paraId="06A65B4D" w14:textId="639F6CA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08" w:type="pct"/>
            <w:vAlign w:val="center"/>
          </w:tcPr>
          <w:p w14:paraId="37094A80" w14:textId="50E50FE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7A7BECCF" w14:textId="2317D69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408" w:type="pct"/>
            <w:vAlign w:val="center"/>
          </w:tcPr>
          <w:p w14:paraId="7F38B902" w14:textId="6BC33F3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408" w:type="pct"/>
            <w:vAlign w:val="center"/>
          </w:tcPr>
          <w:p w14:paraId="3E1E6CA6" w14:textId="7E1C461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408" w:type="pct"/>
            <w:vAlign w:val="center"/>
          </w:tcPr>
          <w:p w14:paraId="303AFDF0" w14:textId="7784BB8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442" w:type="pct"/>
            <w:vAlign w:val="center"/>
          </w:tcPr>
          <w:p w14:paraId="7014B01D" w14:textId="5B6A8D5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0.250</w:t>
            </w:r>
          </w:p>
        </w:tc>
      </w:tr>
      <w:tr w:rsidR="00F937AE" w:rsidRPr="00036277" w14:paraId="4D4395EF" w14:textId="64B53840" w:rsidTr="00F937AE">
        <w:trPr>
          <w:trHeight w:val="340"/>
        </w:trPr>
        <w:tc>
          <w:tcPr>
            <w:tcW w:w="1250" w:type="pct"/>
            <w:vAlign w:val="center"/>
          </w:tcPr>
          <w:p w14:paraId="670F258D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Tenggara</w:t>
            </w:r>
          </w:p>
        </w:tc>
        <w:tc>
          <w:tcPr>
            <w:tcW w:w="449" w:type="pct"/>
            <w:vAlign w:val="center"/>
          </w:tcPr>
          <w:p w14:paraId="4B208769" w14:textId="6725D5B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408" w:type="pct"/>
            <w:vAlign w:val="center"/>
          </w:tcPr>
          <w:p w14:paraId="39F7A448" w14:textId="083200E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408" w:type="pct"/>
            <w:vAlign w:val="center"/>
          </w:tcPr>
          <w:p w14:paraId="6C662F87" w14:textId="1A3AA8A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408" w:type="pct"/>
            <w:vAlign w:val="center"/>
          </w:tcPr>
          <w:p w14:paraId="273A31ED" w14:textId="5EE2D6B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7E9A0984" w14:textId="0F626DB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408" w:type="pct"/>
            <w:vAlign w:val="center"/>
          </w:tcPr>
          <w:p w14:paraId="766C0489" w14:textId="0094D25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408" w:type="pct"/>
            <w:vAlign w:val="center"/>
          </w:tcPr>
          <w:p w14:paraId="28F6F814" w14:textId="27EA476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408" w:type="pct"/>
            <w:vAlign w:val="center"/>
          </w:tcPr>
          <w:p w14:paraId="2597D7EE" w14:textId="2257F0F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42" w:type="pct"/>
            <w:vAlign w:val="center"/>
          </w:tcPr>
          <w:p w14:paraId="173BE8DD" w14:textId="775C527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0.206</w:t>
            </w:r>
          </w:p>
        </w:tc>
      </w:tr>
      <w:tr w:rsidR="00F937AE" w:rsidRPr="00036277" w14:paraId="04571D16" w14:textId="70611231" w:rsidTr="00F937AE">
        <w:trPr>
          <w:trHeight w:val="340"/>
        </w:trPr>
        <w:tc>
          <w:tcPr>
            <w:tcW w:w="1250" w:type="pct"/>
            <w:vAlign w:val="center"/>
          </w:tcPr>
          <w:p w14:paraId="34DBCED0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Gorontalo</w:t>
            </w:r>
          </w:p>
        </w:tc>
        <w:tc>
          <w:tcPr>
            <w:tcW w:w="449" w:type="pct"/>
            <w:vAlign w:val="center"/>
          </w:tcPr>
          <w:p w14:paraId="6F99C4FF" w14:textId="59674A6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408" w:type="pct"/>
            <w:vAlign w:val="center"/>
          </w:tcPr>
          <w:p w14:paraId="792756C1" w14:textId="0481BE7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408" w:type="pct"/>
            <w:vAlign w:val="center"/>
          </w:tcPr>
          <w:p w14:paraId="75382E82" w14:textId="604515A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408" w:type="pct"/>
            <w:vAlign w:val="center"/>
          </w:tcPr>
          <w:p w14:paraId="075D2FEF" w14:textId="3DA2BDE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1D049D4C" w14:textId="1799C6C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408" w:type="pct"/>
            <w:vAlign w:val="center"/>
          </w:tcPr>
          <w:p w14:paraId="55132C4C" w14:textId="617B755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408" w:type="pct"/>
            <w:vAlign w:val="center"/>
          </w:tcPr>
          <w:p w14:paraId="5B974895" w14:textId="6709E4C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408" w:type="pct"/>
            <w:vAlign w:val="center"/>
          </w:tcPr>
          <w:p w14:paraId="55C86853" w14:textId="3B5F41B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442" w:type="pct"/>
            <w:vAlign w:val="center"/>
          </w:tcPr>
          <w:p w14:paraId="5703CC93" w14:textId="26BBE1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</w:tr>
      <w:tr w:rsidR="00F937AE" w:rsidRPr="00036277" w14:paraId="34ED3AED" w14:textId="47CBF719" w:rsidTr="00F937AE">
        <w:trPr>
          <w:trHeight w:val="340"/>
        </w:trPr>
        <w:tc>
          <w:tcPr>
            <w:tcW w:w="1250" w:type="pct"/>
            <w:vAlign w:val="center"/>
          </w:tcPr>
          <w:p w14:paraId="1D037BC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Barat</w:t>
            </w:r>
          </w:p>
        </w:tc>
        <w:tc>
          <w:tcPr>
            <w:tcW w:w="449" w:type="pct"/>
            <w:vAlign w:val="center"/>
          </w:tcPr>
          <w:p w14:paraId="29B16B20" w14:textId="6C82170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0.082</w:t>
            </w:r>
          </w:p>
        </w:tc>
        <w:tc>
          <w:tcPr>
            <w:tcW w:w="408" w:type="pct"/>
            <w:vAlign w:val="center"/>
          </w:tcPr>
          <w:p w14:paraId="16676393" w14:textId="11DB9B3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408" w:type="pct"/>
            <w:vAlign w:val="center"/>
          </w:tcPr>
          <w:p w14:paraId="1763B3AE" w14:textId="49459D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408" w:type="pct"/>
            <w:vAlign w:val="center"/>
          </w:tcPr>
          <w:p w14:paraId="66F0D34E" w14:textId="7EEF3B2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3FE740E9" w14:textId="68ED3A6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408" w:type="pct"/>
            <w:vAlign w:val="center"/>
          </w:tcPr>
          <w:p w14:paraId="25B201DD" w14:textId="64179B0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408" w:type="pct"/>
            <w:vAlign w:val="center"/>
          </w:tcPr>
          <w:p w14:paraId="38FE3F3F" w14:textId="2CFF2B1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408" w:type="pct"/>
            <w:vAlign w:val="center"/>
          </w:tcPr>
          <w:p w14:paraId="0CCD2410" w14:textId="5466996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442" w:type="pct"/>
            <w:vAlign w:val="center"/>
          </w:tcPr>
          <w:p w14:paraId="76D34FCC" w14:textId="04343D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</w:tr>
      <w:tr w:rsidR="00F937AE" w:rsidRPr="00036277" w14:paraId="5C59634E" w14:textId="23A93D85" w:rsidTr="00F937AE">
        <w:trPr>
          <w:trHeight w:val="340"/>
        </w:trPr>
        <w:tc>
          <w:tcPr>
            <w:tcW w:w="1250" w:type="pct"/>
            <w:vAlign w:val="center"/>
          </w:tcPr>
          <w:p w14:paraId="0BFA6A05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Maluku</w:t>
            </w:r>
          </w:p>
        </w:tc>
        <w:tc>
          <w:tcPr>
            <w:tcW w:w="449" w:type="pct"/>
            <w:vAlign w:val="center"/>
          </w:tcPr>
          <w:p w14:paraId="20C20614" w14:textId="609715F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408" w:type="pct"/>
            <w:vAlign w:val="center"/>
          </w:tcPr>
          <w:p w14:paraId="4E6FF2F3" w14:textId="4860834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408" w:type="pct"/>
            <w:vAlign w:val="center"/>
          </w:tcPr>
          <w:p w14:paraId="37C82B45" w14:textId="33F3D9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408" w:type="pct"/>
            <w:vAlign w:val="center"/>
          </w:tcPr>
          <w:p w14:paraId="1530CB7D" w14:textId="11190C2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0BFB3096" w14:textId="077DE75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408" w:type="pct"/>
            <w:vAlign w:val="center"/>
          </w:tcPr>
          <w:p w14:paraId="3E83AA7B" w14:textId="59A009C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408" w:type="pct"/>
            <w:vAlign w:val="center"/>
          </w:tcPr>
          <w:p w14:paraId="5C300F2B" w14:textId="1BAF60F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408" w:type="pct"/>
            <w:vAlign w:val="center"/>
          </w:tcPr>
          <w:p w14:paraId="3AC2C055" w14:textId="6C8F466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442" w:type="pct"/>
            <w:vAlign w:val="center"/>
          </w:tcPr>
          <w:p w14:paraId="2EA9ED43" w14:textId="7BF8465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0.224</w:t>
            </w:r>
          </w:p>
        </w:tc>
      </w:tr>
      <w:tr w:rsidR="00F937AE" w:rsidRPr="00036277" w14:paraId="0FAF5A6B" w14:textId="47FFE3EE" w:rsidTr="00F937AE">
        <w:trPr>
          <w:trHeight w:val="340"/>
        </w:trPr>
        <w:tc>
          <w:tcPr>
            <w:tcW w:w="1250" w:type="pct"/>
            <w:vAlign w:val="center"/>
          </w:tcPr>
          <w:p w14:paraId="6C438CC9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Maluku Utara</w:t>
            </w:r>
          </w:p>
        </w:tc>
        <w:tc>
          <w:tcPr>
            <w:tcW w:w="449" w:type="pct"/>
            <w:vAlign w:val="center"/>
          </w:tcPr>
          <w:p w14:paraId="767CF8F9" w14:textId="65C2C53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408" w:type="pct"/>
            <w:vAlign w:val="center"/>
          </w:tcPr>
          <w:p w14:paraId="33684F56" w14:textId="2BAA3F0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408" w:type="pct"/>
            <w:vAlign w:val="center"/>
          </w:tcPr>
          <w:p w14:paraId="43B858DB" w14:textId="40380A6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408" w:type="pct"/>
            <w:vAlign w:val="center"/>
          </w:tcPr>
          <w:p w14:paraId="12358F65" w14:textId="3EDFFB3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BCAD442" w14:textId="650AAA0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408" w:type="pct"/>
            <w:vAlign w:val="center"/>
          </w:tcPr>
          <w:p w14:paraId="1F3DB528" w14:textId="6D4ED19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408" w:type="pct"/>
            <w:vAlign w:val="center"/>
          </w:tcPr>
          <w:p w14:paraId="1D5B7675" w14:textId="3AC2AEA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58DC1F73" w14:textId="0D7217A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442" w:type="pct"/>
            <w:vAlign w:val="center"/>
          </w:tcPr>
          <w:p w14:paraId="3ED7EAF7" w14:textId="031C8FA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0.208</w:t>
            </w:r>
          </w:p>
        </w:tc>
      </w:tr>
      <w:tr w:rsidR="00F937AE" w:rsidRPr="00036277" w14:paraId="794CF5EF" w14:textId="7C5DE6D6" w:rsidTr="00F937AE">
        <w:trPr>
          <w:trHeight w:val="340"/>
        </w:trPr>
        <w:tc>
          <w:tcPr>
            <w:tcW w:w="1250" w:type="pct"/>
            <w:vAlign w:val="center"/>
          </w:tcPr>
          <w:p w14:paraId="552C73F7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Papua Barat</w:t>
            </w:r>
          </w:p>
        </w:tc>
        <w:tc>
          <w:tcPr>
            <w:tcW w:w="449" w:type="pct"/>
            <w:vAlign w:val="center"/>
          </w:tcPr>
          <w:p w14:paraId="2569B44E" w14:textId="4046EA5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0.256</w:t>
            </w:r>
          </w:p>
        </w:tc>
        <w:tc>
          <w:tcPr>
            <w:tcW w:w="408" w:type="pct"/>
            <w:vAlign w:val="center"/>
          </w:tcPr>
          <w:p w14:paraId="6336EB8D" w14:textId="0716698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408" w:type="pct"/>
            <w:vAlign w:val="center"/>
          </w:tcPr>
          <w:p w14:paraId="4CF76A8C" w14:textId="6A60FFF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408" w:type="pct"/>
            <w:vAlign w:val="center"/>
          </w:tcPr>
          <w:p w14:paraId="4ABF4D08" w14:textId="7547678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408" w:type="pct"/>
            <w:tcBorders>
              <w:left w:val="nil"/>
            </w:tcBorders>
            <w:vAlign w:val="center"/>
          </w:tcPr>
          <w:p w14:paraId="27FB1362" w14:textId="71F2605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408" w:type="pct"/>
            <w:vAlign w:val="center"/>
          </w:tcPr>
          <w:p w14:paraId="66236A85" w14:textId="54E7A1A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408" w:type="pct"/>
            <w:vAlign w:val="center"/>
          </w:tcPr>
          <w:p w14:paraId="77BA5AF0" w14:textId="417FA3E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408" w:type="pct"/>
            <w:vAlign w:val="center"/>
          </w:tcPr>
          <w:p w14:paraId="433F953C" w14:textId="0536CF8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442" w:type="pct"/>
            <w:vAlign w:val="center"/>
          </w:tcPr>
          <w:p w14:paraId="396D892B" w14:textId="2180017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0.357</w:t>
            </w:r>
          </w:p>
        </w:tc>
      </w:tr>
      <w:tr w:rsidR="00F937AE" w:rsidRPr="00036277" w14:paraId="48ED48B7" w14:textId="3A33FFFA" w:rsidTr="00F937AE">
        <w:trPr>
          <w:trHeight w:val="34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1883DB8C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Papua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14:paraId="158A37F1" w14:textId="2627F38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7290E739" w14:textId="56D7704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3C036B45" w14:textId="39D4845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6A370FC1" w14:textId="3690AFA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408" w:type="pct"/>
            <w:tcBorders>
              <w:left w:val="nil"/>
              <w:bottom w:val="single" w:sz="4" w:space="0" w:color="auto"/>
            </w:tcBorders>
            <w:vAlign w:val="center"/>
          </w:tcPr>
          <w:p w14:paraId="5D644936" w14:textId="6F04000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6B597E3F" w14:textId="76A5C68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634D2AB9" w14:textId="76F212B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226CF485" w14:textId="35EDD41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14:paraId="77EFECFD" w14:textId="284C0D4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</w:tr>
      <w:tr w:rsidR="00F937AE" w:rsidRPr="00036277" w14:paraId="058F2B57" w14:textId="4A639793" w:rsidTr="00F937AE">
        <w:trPr>
          <w:trHeight w:val="340"/>
        </w:trPr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B6960" w14:textId="77777777" w:rsidR="00F937AE" w:rsidRPr="00036277" w:rsidRDefault="00F937AE" w:rsidP="00F937AE">
            <w:pPr>
              <w:spacing w:line="276" w:lineRule="auto"/>
              <w:ind w:firstLine="0"/>
              <w:rPr>
                <w:iCs/>
                <w:color w:val="000000"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5A00" w14:textId="2C10331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6879" w14:textId="2CFB365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FC5D2" w14:textId="08B70A2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4D74B" w14:textId="6EE15AF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540F18" w14:textId="1172197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E40F" w14:textId="141F867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0F336" w14:textId="02E201C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F1757" w14:textId="0C668CE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D15E" w14:textId="580C970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0.270</w:t>
            </w:r>
          </w:p>
        </w:tc>
      </w:tr>
    </w:tbl>
    <w:p w14:paraId="6E19A03E" w14:textId="77777777" w:rsidR="0034626A" w:rsidRPr="0034626A" w:rsidRDefault="0034626A" w:rsidP="0034626A">
      <w:pPr>
        <w:ind w:firstLine="0"/>
      </w:pPr>
    </w:p>
    <w:p w14:paraId="4C6B5D62" w14:textId="77777777" w:rsidR="0047678F" w:rsidRPr="0047678F" w:rsidRDefault="0047678F" w:rsidP="0047678F">
      <w:pPr>
        <w:ind w:firstLine="0"/>
      </w:pPr>
    </w:p>
    <w:p w14:paraId="3568B5F2" w14:textId="79E89D9D" w:rsidR="00CA66B3" w:rsidRDefault="00CA66B3" w:rsidP="00CA66B3">
      <w:pPr>
        <w:pStyle w:val="Caption"/>
        <w:spacing w:after="0" w:line="360" w:lineRule="auto"/>
        <w:ind w:firstLine="0"/>
      </w:pPr>
      <w:r>
        <w:lastRenderedPageBreak/>
        <w:t xml:space="preserve">Supplement </w:t>
      </w:r>
      <w:r w:rsidR="00E90AAE">
        <w:t>2</w:t>
      </w:r>
      <w:r w:rsidRPr="00036277">
        <w:t xml:space="preserve"> </w:t>
      </w:r>
      <w:r>
        <w:t>Usage Dimension of Bank index in Indonesia, 2010 – 2018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666"/>
        <w:gridCol w:w="666"/>
        <w:gridCol w:w="666"/>
        <w:gridCol w:w="666"/>
        <w:gridCol w:w="699"/>
        <w:gridCol w:w="668"/>
        <w:gridCol w:w="668"/>
        <w:gridCol w:w="666"/>
        <w:gridCol w:w="673"/>
      </w:tblGrid>
      <w:tr w:rsidR="00F557AA" w:rsidRPr="00036277" w14:paraId="5F96DF6A" w14:textId="77777777" w:rsidTr="009D65A7">
        <w:trPr>
          <w:trHeight w:val="340"/>
          <w:tblHeader/>
        </w:trPr>
        <w:tc>
          <w:tcPr>
            <w:tcW w:w="1298" w:type="pct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658A32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36277">
              <w:rPr>
                <w:rFonts w:cs="Times New Roman"/>
                <w:sz w:val="20"/>
                <w:szCs w:val="20"/>
              </w:rPr>
              <w:t>Provinsi</w:t>
            </w:r>
          </w:p>
        </w:tc>
        <w:tc>
          <w:tcPr>
            <w:tcW w:w="37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73A53D" w14:textId="77777777" w:rsidR="00F557AA" w:rsidRDefault="00F557AA" w:rsidP="00F557AA">
            <w:pPr>
              <w:spacing w:line="276" w:lineRule="auto"/>
              <w:ind w:hanging="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Dimensi Akses Perbankan</w:t>
            </w:r>
          </w:p>
        </w:tc>
      </w:tr>
      <w:tr w:rsidR="00F557AA" w:rsidRPr="00036277" w14:paraId="4A270C83" w14:textId="77777777" w:rsidTr="009D65A7">
        <w:trPr>
          <w:trHeight w:val="340"/>
          <w:tblHeader/>
        </w:trPr>
        <w:tc>
          <w:tcPr>
            <w:tcW w:w="1298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05BF93" w14:textId="77777777" w:rsidR="00F557AA" w:rsidRPr="00036277" w:rsidRDefault="00F557AA" w:rsidP="00F557AA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932A9F" w14:textId="77777777" w:rsidR="00F557AA" w:rsidRPr="00036277" w:rsidRDefault="00F557AA" w:rsidP="009D65A7">
            <w:pPr>
              <w:spacing w:line="276" w:lineRule="auto"/>
              <w:ind w:hanging="11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D6BC6C" w14:textId="77777777" w:rsidR="00F557AA" w:rsidRPr="00036277" w:rsidRDefault="00F557AA" w:rsidP="009D65A7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0770F2" w14:textId="77777777" w:rsidR="00F557AA" w:rsidRPr="00036277" w:rsidRDefault="00F557AA" w:rsidP="009D65A7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5284DB8A" w14:textId="77777777" w:rsidR="00F557AA" w:rsidRPr="00036277" w:rsidRDefault="00F557AA" w:rsidP="009D65A7">
            <w:pPr>
              <w:spacing w:line="276" w:lineRule="auto"/>
              <w:ind w:hanging="2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71EFD" w14:textId="77777777" w:rsidR="00F557AA" w:rsidRPr="00036277" w:rsidRDefault="00F557AA" w:rsidP="009D65A7">
            <w:pPr>
              <w:spacing w:line="276" w:lineRule="auto"/>
              <w:ind w:hanging="65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9CB24B" w14:textId="77777777" w:rsidR="00F557AA" w:rsidRPr="00036277" w:rsidRDefault="00F557AA" w:rsidP="009D65A7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70ADAE" w14:textId="77777777" w:rsidR="00F557AA" w:rsidRPr="00036277" w:rsidRDefault="00F557AA" w:rsidP="009D65A7">
            <w:pPr>
              <w:spacing w:line="276" w:lineRule="auto"/>
              <w:ind w:firstLine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3BC28" w14:textId="77777777" w:rsidR="00F557AA" w:rsidRPr="00036277" w:rsidRDefault="00F557AA" w:rsidP="009D65A7">
            <w:pPr>
              <w:spacing w:line="276" w:lineRule="auto"/>
              <w:ind w:hanging="129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64378" w14:textId="77777777" w:rsidR="00F557AA" w:rsidRDefault="00F557AA" w:rsidP="009D65A7">
            <w:pPr>
              <w:spacing w:line="276" w:lineRule="auto"/>
              <w:ind w:hanging="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2018</w:t>
            </w:r>
          </w:p>
        </w:tc>
      </w:tr>
      <w:tr w:rsidR="00F557AA" w:rsidRPr="00036277" w14:paraId="49C21B75" w14:textId="77777777" w:rsidTr="009D65A7">
        <w:trPr>
          <w:trHeight w:val="57"/>
        </w:trPr>
        <w:tc>
          <w:tcPr>
            <w:tcW w:w="1298" w:type="pct"/>
            <w:tcBorders>
              <w:top w:val="single" w:sz="4" w:space="0" w:color="auto"/>
              <w:left w:val="nil"/>
              <w:right w:val="nil"/>
            </w:tcBorders>
          </w:tcPr>
          <w:p w14:paraId="5717E716" w14:textId="77777777" w:rsidR="00F557AA" w:rsidRPr="00036277" w:rsidRDefault="00F557AA" w:rsidP="00F557AA">
            <w:pPr>
              <w:spacing w:line="276" w:lineRule="auto"/>
              <w:ind w:firstLine="0"/>
              <w:rPr>
                <w:rFonts w:cs="Times New Roman"/>
                <w:i/>
                <w:iCs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092D9A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275B64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E9DB21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</w:tcBorders>
            <w:vAlign w:val="center"/>
          </w:tcPr>
          <w:p w14:paraId="308845A0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E3CD49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475246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2BF881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E96C17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nil"/>
            </w:tcBorders>
          </w:tcPr>
          <w:p w14:paraId="51E498AE" w14:textId="77777777" w:rsidR="00F557AA" w:rsidRPr="00036277" w:rsidRDefault="00F557AA" w:rsidP="00F557AA">
            <w:pPr>
              <w:spacing w:line="276" w:lineRule="auto"/>
              <w:ind w:firstLine="0"/>
              <w:jc w:val="center"/>
              <w:rPr>
                <w:i/>
                <w:iCs/>
                <w:color w:val="000000"/>
                <w:sz w:val="6"/>
                <w:szCs w:val="6"/>
              </w:rPr>
            </w:pPr>
          </w:p>
        </w:tc>
      </w:tr>
      <w:tr w:rsidR="00F937AE" w:rsidRPr="00036277" w14:paraId="60D39B05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6A445F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NAD</w:t>
            </w:r>
          </w:p>
        </w:tc>
        <w:tc>
          <w:tcPr>
            <w:tcW w:w="408" w:type="pct"/>
            <w:vAlign w:val="center"/>
          </w:tcPr>
          <w:p w14:paraId="571C4B13" w14:textId="0FD4130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408" w:type="pct"/>
            <w:vAlign w:val="center"/>
          </w:tcPr>
          <w:p w14:paraId="737902E6" w14:textId="707BE8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408" w:type="pct"/>
            <w:vAlign w:val="center"/>
          </w:tcPr>
          <w:p w14:paraId="04711A15" w14:textId="6B47DDF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408" w:type="pct"/>
            <w:vAlign w:val="center"/>
          </w:tcPr>
          <w:p w14:paraId="02025A18" w14:textId="6E60A19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2F47029E" w14:textId="6BB12BF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410" w:type="pct"/>
            <w:vAlign w:val="center"/>
          </w:tcPr>
          <w:p w14:paraId="523C2E35" w14:textId="73E65C2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410" w:type="pct"/>
            <w:vAlign w:val="center"/>
          </w:tcPr>
          <w:p w14:paraId="69C58AAE" w14:textId="4BA59CD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408" w:type="pct"/>
            <w:vAlign w:val="center"/>
          </w:tcPr>
          <w:p w14:paraId="5A6636D6" w14:textId="3511993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413" w:type="pct"/>
            <w:vAlign w:val="center"/>
          </w:tcPr>
          <w:p w14:paraId="1E5292BA" w14:textId="01F22C7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</w:t>
            </w:r>
          </w:p>
        </w:tc>
      </w:tr>
      <w:tr w:rsidR="00F937AE" w:rsidRPr="00036277" w14:paraId="27E15685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0EF0A86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Sumatera Utara</w:t>
            </w:r>
          </w:p>
        </w:tc>
        <w:tc>
          <w:tcPr>
            <w:tcW w:w="408" w:type="pct"/>
            <w:vAlign w:val="center"/>
          </w:tcPr>
          <w:p w14:paraId="5D738C3F" w14:textId="539B703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408" w:type="pct"/>
            <w:vAlign w:val="center"/>
          </w:tcPr>
          <w:p w14:paraId="34D8375C" w14:textId="4B07933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408" w:type="pct"/>
            <w:vAlign w:val="center"/>
          </w:tcPr>
          <w:p w14:paraId="65D0A288" w14:textId="2C67F57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408" w:type="pct"/>
            <w:vAlign w:val="center"/>
          </w:tcPr>
          <w:p w14:paraId="0FF81AA5" w14:textId="663976C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0.290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3C22DA3F" w14:textId="7CFD5A1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410" w:type="pct"/>
            <w:vAlign w:val="center"/>
          </w:tcPr>
          <w:p w14:paraId="201B8678" w14:textId="6E5B757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410" w:type="pct"/>
            <w:vAlign w:val="center"/>
          </w:tcPr>
          <w:p w14:paraId="5B026C6E" w14:textId="2C79C6A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408" w:type="pct"/>
            <w:vAlign w:val="center"/>
          </w:tcPr>
          <w:p w14:paraId="070692B4" w14:textId="62480E7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413" w:type="pct"/>
            <w:vAlign w:val="center"/>
          </w:tcPr>
          <w:p w14:paraId="2236B598" w14:textId="2B11693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0.272</w:t>
            </w:r>
          </w:p>
        </w:tc>
      </w:tr>
      <w:tr w:rsidR="00F937AE" w:rsidRPr="00036277" w14:paraId="20A20B6D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0AC0FF0A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Sumatera Barat</w:t>
            </w:r>
          </w:p>
        </w:tc>
        <w:tc>
          <w:tcPr>
            <w:tcW w:w="408" w:type="pct"/>
            <w:vAlign w:val="center"/>
          </w:tcPr>
          <w:p w14:paraId="2904EA7E" w14:textId="75DB7CB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408" w:type="pct"/>
            <w:vAlign w:val="center"/>
          </w:tcPr>
          <w:p w14:paraId="3CA49EAB" w14:textId="2BEA9F9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1267D71F" w14:textId="5A2E1DD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408" w:type="pct"/>
            <w:vAlign w:val="center"/>
          </w:tcPr>
          <w:p w14:paraId="34B4814D" w14:textId="1D74F8C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0BD133ED" w14:textId="16145C7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410" w:type="pct"/>
            <w:vAlign w:val="center"/>
          </w:tcPr>
          <w:p w14:paraId="73C1D37A" w14:textId="0332233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410" w:type="pct"/>
            <w:vAlign w:val="center"/>
          </w:tcPr>
          <w:p w14:paraId="6DDADAFD" w14:textId="0CE86C0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408" w:type="pct"/>
            <w:vAlign w:val="center"/>
          </w:tcPr>
          <w:p w14:paraId="00101CDE" w14:textId="0088FE5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413" w:type="pct"/>
            <w:vAlign w:val="center"/>
          </w:tcPr>
          <w:p w14:paraId="053014FE" w14:textId="1B2A140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0.178</w:t>
            </w:r>
          </w:p>
        </w:tc>
      </w:tr>
      <w:tr w:rsidR="00F937AE" w:rsidRPr="00036277" w14:paraId="063D2CE7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039D09B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Riau</w:t>
            </w:r>
          </w:p>
        </w:tc>
        <w:tc>
          <w:tcPr>
            <w:tcW w:w="408" w:type="pct"/>
            <w:vAlign w:val="center"/>
          </w:tcPr>
          <w:p w14:paraId="3A8B87AE" w14:textId="080DC76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0.091</w:t>
            </w:r>
          </w:p>
        </w:tc>
        <w:tc>
          <w:tcPr>
            <w:tcW w:w="408" w:type="pct"/>
            <w:vAlign w:val="center"/>
          </w:tcPr>
          <w:p w14:paraId="15E0E6E5" w14:textId="203F1DD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408" w:type="pct"/>
            <w:vAlign w:val="center"/>
          </w:tcPr>
          <w:p w14:paraId="70069A02" w14:textId="19184FD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408" w:type="pct"/>
            <w:vAlign w:val="center"/>
          </w:tcPr>
          <w:p w14:paraId="484F2F1E" w14:textId="3B9FCBA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20CF7D6C" w14:textId="7F0FB8A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410" w:type="pct"/>
            <w:vAlign w:val="center"/>
          </w:tcPr>
          <w:p w14:paraId="530B64CF" w14:textId="2183312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410" w:type="pct"/>
            <w:vAlign w:val="center"/>
          </w:tcPr>
          <w:p w14:paraId="77274B76" w14:textId="3D70947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0.093</w:t>
            </w:r>
          </w:p>
        </w:tc>
        <w:tc>
          <w:tcPr>
            <w:tcW w:w="408" w:type="pct"/>
            <w:vAlign w:val="center"/>
          </w:tcPr>
          <w:p w14:paraId="3986EE25" w14:textId="3DC7F71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413" w:type="pct"/>
            <w:vAlign w:val="center"/>
          </w:tcPr>
          <w:p w14:paraId="086ADA16" w14:textId="2EC6431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</w:tr>
      <w:tr w:rsidR="00F937AE" w:rsidRPr="00036277" w14:paraId="04DF2BD3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73F04227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Jambi</w:t>
            </w:r>
          </w:p>
        </w:tc>
        <w:tc>
          <w:tcPr>
            <w:tcW w:w="408" w:type="pct"/>
            <w:vAlign w:val="center"/>
          </w:tcPr>
          <w:p w14:paraId="6326C0C3" w14:textId="37BD4A5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408" w:type="pct"/>
            <w:vAlign w:val="center"/>
          </w:tcPr>
          <w:p w14:paraId="60BDD693" w14:textId="41649BF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408" w:type="pct"/>
            <w:vAlign w:val="center"/>
          </w:tcPr>
          <w:p w14:paraId="6DDDA828" w14:textId="4106BA8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408" w:type="pct"/>
            <w:vAlign w:val="center"/>
          </w:tcPr>
          <w:p w14:paraId="6B88EFCE" w14:textId="6C40697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7F64939D" w14:textId="46F1961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410" w:type="pct"/>
            <w:vAlign w:val="center"/>
          </w:tcPr>
          <w:p w14:paraId="507FEFE3" w14:textId="76CA83D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410" w:type="pct"/>
            <w:vAlign w:val="center"/>
          </w:tcPr>
          <w:p w14:paraId="5722A910" w14:textId="4E88D52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408" w:type="pct"/>
            <w:vAlign w:val="center"/>
          </w:tcPr>
          <w:p w14:paraId="67BC9D3B" w14:textId="4BE9999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413" w:type="pct"/>
            <w:vAlign w:val="center"/>
          </w:tcPr>
          <w:p w14:paraId="49E8D925" w14:textId="12D9C5B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0.151</w:t>
            </w:r>
          </w:p>
        </w:tc>
      </w:tr>
      <w:tr w:rsidR="00F937AE" w:rsidRPr="00036277" w14:paraId="60D0E2C2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00A0E6CB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Sumatera Selatan</w:t>
            </w:r>
          </w:p>
        </w:tc>
        <w:tc>
          <w:tcPr>
            <w:tcW w:w="408" w:type="pct"/>
            <w:vAlign w:val="center"/>
          </w:tcPr>
          <w:p w14:paraId="37C2A282" w14:textId="0B33BA9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408" w:type="pct"/>
            <w:vAlign w:val="center"/>
          </w:tcPr>
          <w:p w14:paraId="40E127E0" w14:textId="46BFFB0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18C388BB" w14:textId="2B1E19C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408" w:type="pct"/>
            <w:vAlign w:val="center"/>
          </w:tcPr>
          <w:p w14:paraId="206124EF" w14:textId="1472748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49D2A4BD" w14:textId="31CBE3E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410" w:type="pct"/>
            <w:vAlign w:val="center"/>
          </w:tcPr>
          <w:p w14:paraId="3106BE2D" w14:textId="2EF9673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410" w:type="pct"/>
            <w:vAlign w:val="center"/>
          </w:tcPr>
          <w:p w14:paraId="6ABAA42E" w14:textId="51727FB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408" w:type="pct"/>
            <w:vAlign w:val="center"/>
          </w:tcPr>
          <w:p w14:paraId="15395EC4" w14:textId="72A76FC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13" w:type="pct"/>
            <w:vAlign w:val="center"/>
          </w:tcPr>
          <w:p w14:paraId="54F547D0" w14:textId="70CA776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</w:tr>
      <w:tr w:rsidR="00F937AE" w:rsidRPr="00036277" w14:paraId="1417A473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48981168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Bengkulu</w:t>
            </w:r>
          </w:p>
        </w:tc>
        <w:tc>
          <w:tcPr>
            <w:tcW w:w="408" w:type="pct"/>
            <w:vAlign w:val="center"/>
          </w:tcPr>
          <w:p w14:paraId="0CE08FF6" w14:textId="00FE2D5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408" w:type="pct"/>
            <w:vAlign w:val="center"/>
          </w:tcPr>
          <w:p w14:paraId="1DFF874B" w14:textId="0ED2913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408" w:type="pct"/>
            <w:vAlign w:val="center"/>
          </w:tcPr>
          <w:p w14:paraId="6EF60130" w14:textId="75FAC4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408" w:type="pct"/>
            <w:vAlign w:val="center"/>
          </w:tcPr>
          <w:p w14:paraId="6E989070" w14:textId="4D48FB7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6DE9F838" w14:textId="0F07382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410" w:type="pct"/>
            <w:vAlign w:val="center"/>
          </w:tcPr>
          <w:p w14:paraId="43E46CF6" w14:textId="06CAD33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0.212</w:t>
            </w:r>
          </w:p>
        </w:tc>
        <w:tc>
          <w:tcPr>
            <w:tcW w:w="410" w:type="pct"/>
            <w:vAlign w:val="center"/>
          </w:tcPr>
          <w:p w14:paraId="2D34F382" w14:textId="24CEB34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408" w:type="pct"/>
            <w:vAlign w:val="center"/>
          </w:tcPr>
          <w:p w14:paraId="636E8968" w14:textId="4C485C9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13" w:type="pct"/>
            <w:vAlign w:val="center"/>
          </w:tcPr>
          <w:p w14:paraId="229A4A0D" w14:textId="0BC611C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0.222</w:t>
            </w:r>
          </w:p>
        </w:tc>
      </w:tr>
      <w:tr w:rsidR="00F937AE" w:rsidRPr="00036277" w14:paraId="404AC941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6A0C8D71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Lampung</w:t>
            </w:r>
          </w:p>
        </w:tc>
        <w:tc>
          <w:tcPr>
            <w:tcW w:w="408" w:type="pct"/>
            <w:vAlign w:val="center"/>
          </w:tcPr>
          <w:p w14:paraId="7E9B14B1" w14:textId="3F3D91A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408" w:type="pct"/>
            <w:vAlign w:val="center"/>
          </w:tcPr>
          <w:p w14:paraId="1E75D90B" w14:textId="4847914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408" w:type="pct"/>
            <w:vAlign w:val="center"/>
          </w:tcPr>
          <w:p w14:paraId="2A142F86" w14:textId="1118867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408" w:type="pct"/>
            <w:vAlign w:val="center"/>
          </w:tcPr>
          <w:p w14:paraId="636FE7D1" w14:textId="7AAB588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571D2959" w14:textId="42F3310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410" w:type="pct"/>
            <w:vAlign w:val="center"/>
          </w:tcPr>
          <w:p w14:paraId="14C80ECE" w14:textId="1007955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410" w:type="pct"/>
            <w:vAlign w:val="center"/>
          </w:tcPr>
          <w:p w14:paraId="59ECB5A6" w14:textId="2159262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408" w:type="pct"/>
            <w:vAlign w:val="center"/>
          </w:tcPr>
          <w:p w14:paraId="69017FB6" w14:textId="287CC19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413" w:type="pct"/>
            <w:vAlign w:val="center"/>
          </w:tcPr>
          <w:p w14:paraId="798D6439" w14:textId="4DA1FD6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</w:t>
            </w:r>
          </w:p>
        </w:tc>
      </w:tr>
      <w:tr w:rsidR="00F937AE" w:rsidRPr="00036277" w14:paraId="42411845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1017A7D8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Bangka Belitung</w:t>
            </w:r>
          </w:p>
        </w:tc>
        <w:tc>
          <w:tcPr>
            <w:tcW w:w="408" w:type="pct"/>
            <w:vAlign w:val="center"/>
          </w:tcPr>
          <w:p w14:paraId="768ECC27" w14:textId="50349D6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5F3AE755" w14:textId="3770386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08" w:type="pct"/>
            <w:vAlign w:val="center"/>
          </w:tcPr>
          <w:p w14:paraId="71C988C2" w14:textId="1BB6605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08" w:type="pct"/>
            <w:vAlign w:val="center"/>
          </w:tcPr>
          <w:p w14:paraId="5B90755C" w14:textId="53D9B7D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4FF32010" w14:textId="3D366FC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410" w:type="pct"/>
            <w:vAlign w:val="center"/>
          </w:tcPr>
          <w:p w14:paraId="3D21F741" w14:textId="1F9D7B1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410" w:type="pct"/>
            <w:vAlign w:val="center"/>
          </w:tcPr>
          <w:p w14:paraId="5B17529A" w14:textId="06AB990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408" w:type="pct"/>
            <w:vAlign w:val="center"/>
          </w:tcPr>
          <w:p w14:paraId="28C8BD8E" w14:textId="7514577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413" w:type="pct"/>
            <w:vAlign w:val="center"/>
          </w:tcPr>
          <w:p w14:paraId="381CC1BC" w14:textId="72632B3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0.203</w:t>
            </w:r>
          </w:p>
        </w:tc>
      </w:tr>
      <w:tr w:rsidR="00F937AE" w:rsidRPr="00036277" w14:paraId="2071519C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564CFA2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Kepulauan Riau</w:t>
            </w:r>
          </w:p>
        </w:tc>
        <w:tc>
          <w:tcPr>
            <w:tcW w:w="408" w:type="pct"/>
            <w:vAlign w:val="center"/>
          </w:tcPr>
          <w:p w14:paraId="62250035" w14:textId="36E2835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408" w:type="pct"/>
            <w:vAlign w:val="center"/>
          </w:tcPr>
          <w:p w14:paraId="4085D5E2" w14:textId="30CC160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408" w:type="pct"/>
            <w:vAlign w:val="center"/>
          </w:tcPr>
          <w:p w14:paraId="696B16C4" w14:textId="5614525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408" w:type="pct"/>
            <w:vAlign w:val="center"/>
          </w:tcPr>
          <w:p w14:paraId="4C554AF9" w14:textId="279FF0F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0.183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7F2A1044" w14:textId="667BBFF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410" w:type="pct"/>
            <w:vAlign w:val="center"/>
          </w:tcPr>
          <w:p w14:paraId="0BBEEA6E" w14:textId="48EA4D7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410" w:type="pct"/>
            <w:vAlign w:val="center"/>
          </w:tcPr>
          <w:p w14:paraId="36343CD4" w14:textId="69C10B2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408" w:type="pct"/>
            <w:vAlign w:val="center"/>
          </w:tcPr>
          <w:p w14:paraId="0D0E53B5" w14:textId="4CDE047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413" w:type="pct"/>
            <w:vAlign w:val="center"/>
          </w:tcPr>
          <w:p w14:paraId="79ADED30" w14:textId="46F1328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</w:t>
            </w:r>
          </w:p>
        </w:tc>
      </w:tr>
      <w:tr w:rsidR="00F937AE" w:rsidRPr="00036277" w14:paraId="7E40538E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6549B39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DKI Jakarta</w:t>
            </w:r>
          </w:p>
        </w:tc>
        <w:tc>
          <w:tcPr>
            <w:tcW w:w="408" w:type="pct"/>
            <w:vAlign w:val="center"/>
          </w:tcPr>
          <w:p w14:paraId="66D3B378" w14:textId="39A1B6D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6298F3A9" w14:textId="725504A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20C877E8" w14:textId="419C015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45ACCD22" w14:textId="22F9D56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114660A1" w14:textId="1A4D3FD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10" w:type="pct"/>
            <w:vAlign w:val="center"/>
          </w:tcPr>
          <w:p w14:paraId="53F5BAB5" w14:textId="25EC4BB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10" w:type="pct"/>
            <w:vAlign w:val="center"/>
          </w:tcPr>
          <w:p w14:paraId="150890C4" w14:textId="023DD99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08" w:type="pct"/>
            <w:vAlign w:val="center"/>
          </w:tcPr>
          <w:p w14:paraId="04A66EF9" w14:textId="2B7DE3A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413" w:type="pct"/>
            <w:vAlign w:val="center"/>
          </w:tcPr>
          <w:p w14:paraId="7FFBE9AB" w14:textId="1DF7E0A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</w:tr>
      <w:tr w:rsidR="00F937AE" w:rsidRPr="00036277" w14:paraId="77E09169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04D27A55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Jawa Barat</w:t>
            </w:r>
          </w:p>
        </w:tc>
        <w:tc>
          <w:tcPr>
            <w:tcW w:w="408" w:type="pct"/>
            <w:vAlign w:val="center"/>
          </w:tcPr>
          <w:p w14:paraId="19ABB937" w14:textId="2FFAD94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6BED3E81" w14:textId="4EF3844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0.193</w:t>
            </w:r>
          </w:p>
        </w:tc>
        <w:tc>
          <w:tcPr>
            <w:tcW w:w="408" w:type="pct"/>
            <w:vAlign w:val="center"/>
          </w:tcPr>
          <w:p w14:paraId="0783DEAA" w14:textId="5AAAF3E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408" w:type="pct"/>
            <w:vAlign w:val="center"/>
          </w:tcPr>
          <w:p w14:paraId="6901E6B6" w14:textId="065E104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08FCD4D9" w14:textId="6F8F841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10" w:type="pct"/>
            <w:vAlign w:val="center"/>
          </w:tcPr>
          <w:p w14:paraId="667E3E8E" w14:textId="32B9AC0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410" w:type="pct"/>
            <w:vAlign w:val="center"/>
          </w:tcPr>
          <w:p w14:paraId="1432B07F" w14:textId="1257BE6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408" w:type="pct"/>
            <w:vAlign w:val="center"/>
          </w:tcPr>
          <w:p w14:paraId="77A9A29E" w14:textId="36A62C2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413" w:type="pct"/>
            <w:vAlign w:val="center"/>
          </w:tcPr>
          <w:p w14:paraId="41D0873A" w14:textId="269307B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0.205</w:t>
            </w:r>
          </w:p>
        </w:tc>
      </w:tr>
      <w:tr w:rsidR="00F937AE" w:rsidRPr="00036277" w14:paraId="22DAA8BE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7D37651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Jawa Tengah</w:t>
            </w:r>
          </w:p>
        </w:tc>
        <w:tc>
          <w:tcPr>
            <w:tcW w:w="408" w:type="pct"/>
            <w:vAlign w:val="center"/>
          </w:tcPr>
          <w:p w14:paraId="512D7486" w14:textId="1B3284B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08" w:type="pct"/>
            <w:vAlign w:val="center"/>
          </w:tcPr>
          <w:p w14:paraId="57DC24CD" w14:textId="37B2F70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08" w:type="pct"/>
            <w:vAlign w:val="center"/>
          </w:tcPr>
          <w:p w14:paraId="337CAA6F" w14:textId="54A4B3C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408" w:type="pct"/>
            <w:vAlign w:val="center"/>
          </w:tcPr>
          <w:p w14:paraId="50A3359F" w14:textId="2022233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204CF1AD" w14:textId="17BDB54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410" w:type="pct"/>
            <w:vAlign w:val="center"/>
          </w:tcPr>
          <w:p w14:paraId="42E03651" w14:textId="362AD3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410" w:type="pct"/>
            <w:vAlign w:val="center"/>
          </w:tcPr>
          <w:p w14:paraId="2E908B4E" w14:textId="7C22C24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0.202</w:t>
            </w:r>
          </w:p>
        </w:tc>
        <w:tc>
          <w:tcPr>
            <w:tcW w:w="408" w:type="pct"/>
            <w:vAlign w:val="center"/>
          </w:tcPr>
          <w:p w14:paraId="7A3D0CEB" w14:textId="34E77D3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413" w:type="pct"/>
            <w:vAlign w:val="center"/>
          </w:tcPr>
          <w:p w14:paraId="13258E8E" w14:textId="1E02E2B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0.205</w:t>
            </w:r>
          </w:p>
        </w:tc>
      </w:tr>
      <w:tr w:rsidR="00F937AE" w:rsidRPr="00036277" w14:paraId="77645AEB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9883B9E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DI Yogyakarta</w:t>
            </w:r>
          </w:p>
        </w:tc>
        <w:tc>
          <w:tcPr>
            <w:tcW w:w="408" w:type="pct"/>
            <w:vAlign w:val="center"/>
          </w:tcPr>
          <w:p w14:paraId="3A63F7E3" w14:textId="2C7A61C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0.308</w:t>
            </w:r>
          </w:p>
        </w:tc>
        <w:tc>
          <w:tcPr>
            <w:tcW w:w="408" w:type="pct"/>
            <w:vAlign w:val="center"/>
          </w:tcPr>
          <w:p w14:paraId="282990FD" w14:textId="1D2F0EB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408" w:type="pct"/>
            <w:vAlign w:val="center"/>
          </w:tcPr>
          <w:p w14:paraId="5DAC055D" w14:textId="595B2BC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0.323</w:t>
            </w:r>
          </w:p>
        </w:tc>
        <w:tc>
          <w:tcPr>
            <w:tcW w:w="408" w:type="pct"/>
            <w:vAlign w:val="center"/>
          </w:tcPr>
          <w:p w14:paraId="2B569741" w14:textId="73E5AF2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33F5639E" w14:textId="07EFC73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410" w:type="pct"/>
            <w:vAlign w:val="center"/>
          </w:tcPr>
          <w:p w14:paraId="67FB776B" w14:textId="34061F1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0.335</w:t>
            </w:r>
          </w:p>
        </w:tc>
        <w:tc>
          <w:tcPr>
            <w:tcW w:w="410" w:type="pct"/>
            <w:vAlign w:val="center"/>
          </w:tcPr>
          <w:p w14:paraId="3521279A" w14:textId="398C9C2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408" w:type="pct"/>
            <w:vAlign w:val="center"/>
          </w:tcPr>
          <w:p w14:paraId="53F90FB8" w14:textId="31A9830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0.353</w:t>
            </w:r>
          </w:p>
        </w:tc>
        <w:tc>
          <w:tcPr>
            <w:tcW w:w="413" w:type="pct"/>
            <w:vAlign w:val="center"/>
          </w:tcPr>
          <w:p w14:paraId="14DCD858" w14:textId="1C4270D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0.345</w:t>
            </w:r>
          </w:p>
        </w:tc>
      </w:tr>
      <w:tr w:rsidR="00F937AE" w:rsidRPr="00036277" w14:paraId="091F3416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6000D6FD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Jawa Timur</w:t>
            </w:r>
          </w:p>
        </w:tc>
        <w:tc>
          <w:tcPr>
            <w:tcW w:w="408" w:type="pct"/>
            <w:vAlign w:val="center"/>
          </w:tcPr>
          <w:p w14:paraId="1B449E39" w14:textId="54E6F2E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408" w:type="pct"/>
            <w:vAlign w:val="center"/>
          </w:tcPr>
          <w:p w14:paraId="3276C347" w14:textId="0B47146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408" w:type="pct"/>
            <w:vAlign w:val="center"/>
          </w:tcPr>
          <w:p w14:paraId="112E5B14" w14:textId="5089E67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0.200</w:t>
            </w:r>
          </w:p>
        </w:tc>
        <w:tc>
          <w:tcPr>
            <w:tcW w:w="408" w:type="pct"/>
            <w:vAlign w:val="center"/>
          </w:tcPr>
          <w:p w14:paraId="3A68D167" w14:textId="55D0BD4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62362CAA" w14:textId="630E2A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410" w:type="pct"/>
            <w:vAlign w:val="center"/>
          </w:tcPr>
          <w:p w14:paraId="535C6434" w14:textId="74BE0E8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410" w:type="pct"/>
            <w:vAlign w:val="center"/>
          </w:tcPr>
          <w:p w14:paraId="1A7CEEB1" w14:textId="437604F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408" w:type="pct"/>
            <w:vAlign w:val="center"/>
          </w:tcPr>
          <w:p w14:paraId="45DDC0EF" w14:textId="766D692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  <w:tc>
          <w:tcPr>
            <w:tcW w:w="413" w:type="pct"/>
            <w:vAlign w:val="center"/>
          </w:tcPr>
          <w:p w14:paraId="673F7959" w14:textId="79999F7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0.211</w:t>
            </w:r>
          </w:p>
        </w:tc>
      </w:tr>
      <w:tr w:rsidR="00F937AE" w:rsidRPr="00036277" w14:paraId="428AFD0D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0D1DE0EC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Banten</w:t>
            </w:r>
          </w:p>
        </w:tc>
        <w:tc>
          <w:tcPr>
            <w:tcW w:w="408" w:type="pct"/>
            <w:vAlign w:val="center"/>
          </w:tcPr>
          <w:p w14:paraId="4E4A88AA" w14:textId="651AEAF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408" w:type="pct"/>
            <w:vAlign w:val="center"/>
          </w:tcPr>
          <w:p w14:paraId="1C69ADD0" w14:textId="5AB9C4E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408" w:type="pct"/>
            <w:vAlign w:val="center"/>
          </w:tcPr>
          <w:p w14:paraId="1D3DC60D" w14:textId="2F165E9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0.208</w:t>
            </w:r>
          </w:p>
        </w:tc>
        <w:tc>
          <w:tcPr>
            <w:tcW w:w="408" w:type="pct"/>
            <w:vAlign w:val="center"/>
          </w:tcPr>
          <w:p w14:paraId="65E3B11E" w14:textId="1D5BEC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6B0EC847" w14:textId="763EA03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410" w:type="pct"/>
            <w:vAlign w:val="center"/>
          </w:tcPr>
          <w:p w14:paraId="312639B7" w14:textId="445EFB0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410" w:type="pct"/>
            <w:vAlign w:val="center"/>
          </w:tcPr>
          <w:p w14:paraId="2280E6F1" w14:textId="18DF01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408" w:type="pct"/>
            <w:vAlign w:val="center"/>
          </w:tcPr>
          <w:p w14:paraId="46286DA3" w14:textId="6FED11B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413" w:type="pct"/>
            <w:vAlign w:val="center"/>
          </w:tcPr>
          <w:p w14:paraId="1802E800" w14:textId="6BF5736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0.246</w:t>
            </w:r>
          </w:p>
        </w:tc>
      </w:tr>
      <w:tr w:rsidR="00F937AE" w:rsidRPr="00036277" w14:paraId="538485A5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691AA646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Bali</w:t>
            </w:r>
          </w:p>
        </w:tc>
        <w:tc>
          <w:tcPr>
            <w:tcW w:w="408" w:type="pct"/>
            <w:vAlign w:val="center"/>
          </w:tcPr>
          <w:p w14:paraId="3E69C15E" w14:textId="626F235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408" w:type="pct"/>
            <w:vAlign w:val="center"/>
          </w:tcPr>
          <w:p w14:paraId="7A2C093D" w14:textId="460B824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408" w:type="pct"/>
            <w:vAlign w:val="center"/>
          </w:tcPr>
          <w:p w14:paraId="066B5E0D" w14:textId="4BBFF83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408" w:type="pct"/>
            <w:vAlign w:val="center"/>
          </w:tcPr>
          <w:p w14:paraId="6003D9FC" w14:textId="1C8F881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0ECE7A68" w14:textId="1C93074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410" w:type="pct"/>
            <w:vAlign w:val="center"/>
          </w:tcPr>
          <w:p w14:paraId="223AA3CD" w14:textId="2EC1B92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410" w:type="pct"/>
            <w:vAlign w:val="center"/>
          </w:tcPr>
          <w:p w14:paraId="3EAAB5E8" w14:textId="72064B0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408" w:type="pct"/>
            <w:vAlign w:val="center"/>
          </w:tcPr>
          <w:p w14:paraId="3611553B" w14:textId="6269FCA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413" w:type="pct"/>
            <w:vAlign w:val="center"/>
          </w:tcPr>
          <w:p w14:paraId="51FF8B01" w14:textId="7AA1521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</w:t>
            </w:r>
          </w:p>
        </w:tc>
      </w:tr>
      <w:tr w:rsidR="00F937AE" w:rsidRPr="00036277" w14:paraId="02595A65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1E07F471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Nusa Tenggara Barat</w:t>
            </w:r>
          </w:p>
        </w:tc>
        <w:tc>
          <w:tcPr>
            <w:tcW w:w="408" w:type="pct"/>
            <w:vAlign w:val="center"/>
          </w:tcPr>
          <w:p w14:paraId="3239634D" w14:textId="5EA764A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408" w:type="pct"/>
            <w:vAlign w:val="center"/>
          </w:tcPr>
          <w:p w14:paraId="5EA3490D" w14:textId="673981D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408" w:type="pct"/>
            <w:vAlign w:val="center"/>
          </w:tcPr>
          <w:p w14:paraId="39366DE3" w14:textId="6AC79DC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408" w:type="pct"/>
            <w:vAlign w:val="center"/>
          </w:tcPr>
          <w:p w14:paraId="78226219" w14:textId="19C5A8D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5A1A419B" w14:textId="42EE7A6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410" w:type="pct"/>
            <w:vAlign w:val="center"/>
          </w:tcPr>
          <w:p w14:paraId="3C53C022" w14:textId="66668A8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410" w:type="pct"/>
            <w:vAlign w:val="center"/>
          </w:tcPr>
          <w:p w14:paraId="73FEB69C" w14:textId="2772838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0.188</w:t>
            </w:r>
          </w:p>
        </w:tc>
        <w:tc>
          <w:tcPr>
            <w:tcW w:w="408" w:type="pct"/>
            <w:vAlign w:val="center"/>
          </w:tcPr>
          <w:p w14:paraId="0DB06BD9" w14:textId="78AE46D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413" w:type="pct"/>
            <w:vAlign w:val="center"/>
          </w:tcPr>
          <w:p w14:paraId="442609F8" w14:textId="6825946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0.237</w:t>
            </w:r>
          </w:p>
        </w:tc>
      </w:tr>
      <w:tr w:rsidR="00F937AE" w:rsidRPr="00036277" w14:paraId="5123DEE6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8ED8C5D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Nusa Tenggara Timur</w:t>
            </w:r>
          </w:p>
        </w:tc>
        <w:tc>
          <w:tcPr>
            <w:tcW w:w="408" w:type="pct"/>
            <w:vAlign w:val="center"/>
          </w:tcPr>
          <w:p w14:paraId="0C2EA40E" w14:textId="74AC97C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408" w:type="pct"/>
            <w:vAlign w:val="center"/>
          </w:tcPr>
          <w:p w14:paraId="74587683" w14:textId="504A392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0.230</w:t>
            </w:r>
          </w:p>
        </w:tc>
        <w:tc>
          <w:tcPr>
            <w:tcW w:w="408" w:type="pct"/>
            <w:vAlign w:val="center"/>
          </w:tcPr>
          <w:p w14:paraId="00C78019" w14:textId="327F6F3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408" w:type="pct"/>
            <w:vAlign w:val="center"/>
          </w:tcPr>
          <w:p w14:paraId="0089DFFB" w14:textId="560BA9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446249B2" w14:textId="6498783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410" w:type="pct"/>
            <w:vAlign w:val="center"/>
          </w:tcPr>
          <w:p w14:paraId="09B208C5" w14:textId="17DBDDA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410" w:type="pct"/>
            <w:vAlign w:val="center"/>
          </w:tcPr>
          <w:p w14:paraId="0E07234B" w14:textId="0C1331E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408" w:type="pct"/>
            <w:vAlign w:val="center"/>
          </w:tcPr>
          <w:p w14:paraId="42E1B0CA" w14:textId="2988AF1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413" w:type="pct"/>
            <w:vAlign w:val="center"/>
          </w:tcPr>
          <w:p w14:paraId="6748063A" w14:textId="0CF1822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</w:t>
            </w:r>
          </w:p>
        </w:tc>
      </w:tr>
      <w:tr w:rsidR="00F937AE" w:rsidRPr="00036277" w14:paraId="542CE7A9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682AF2B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Barat</w:t>
            </w:r>
          </w:p>
        </w:tc>
        <w:tc>
          <w:tcPr>
            <w:tcW w:w="408" w:type="pct"/>
            <w:vAlign w:val="center"/>
          </w:tcPr>
          <w:p w14:paraId="52AF7761" w14:textId="17925B2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408" w:type="pct"/>
            <w:vAlign w:val="center"/>
          </w:tcPr>
          <w:p w14:paraId="3083B6F4" w14:textId="34385D7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408" w:type="pct"/>
            <w:vAlign w:val="center"/>
          </w:tcPr>
          <w:p w14:paraId="480E8C00" w14:textId="0F7FE16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408" w:type="pct"/>
            <w:vAlign w:val="center"/>
          </w:tcPr>
          <w:p w14:paraId="711DC246" w14:textId="2A884F0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1DB2F550" w14:textId="359F9AE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0.249</w:t>
            </w:r>
          </w:p>
        </w:tc>
        <w:tc>
          <w:tcPr>
            <w:tcW w:w="410" w:type="pct"/>
            <w:vAlign w:val="center"/>
          </w:tcPr>
          <w:p w14:paraId="7579B788" w14:textId="5C8645B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0.258</w:t>
            </w:r>
          </w:p>
        </w:tc>
        <w:tc>
          <w:tcPr>
            <w:tcW w:w="410" w:type="pct"/>
            <w:vAlign w:val="center"/>
          </w:tcPr>
          <w:p w14:paraId="5982C275" w14:textId="0C2AC2B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408" w:type="pct"/>
            <w:vAlign w:val="center"/>
          </w:tcPr>
          <w:p w14:paraId="086AEBA2" w14:textId="5CB325D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413" w:type="pct"/>
            <w:vAlign w:val="center"/>
          </w:tcPr>
          <w:p w14:paraId="08DE5343" w14:textId="146248D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0.258</w:t>
            </w:r>
          </w:p>
        </w:tc>
      </w:tr>
      <w:tr w:rsidR="00F937AE" w:rsidRPr="00036277" w14:paraId="1C56EDAD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59C032A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Tengah</w:t>
            </w:r>
          </w:p>
        </w:tc>
        <w:tc>
          <w:tcPr>
            <w:tcW w:w="408" w:type="pct"/>
            <w:vAlign w:val="center"/>
          </w:tcPr>
          <w:p w14:paraId="3D6539D1" w14:textId="424CD33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408" w:type="pct"/>
            <w:vAlign w:val="center"/>
          </w:tcPr>
          <w:p w14:paraId="6F67E362" w14:textId="12A3693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408" w:type="pct"/>
            <w:vAlign w:val="center"/>
          </w:tcPr>
          <w:p w14:paraId="7F8B2C58" w14:textId="1EBFD53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0.184</w:t>
            </w:r>
          </w:p>
        </w:tc>
        <w:tc>
          <w:tcPr>
            <w:tcW w:w="408" w:type="pct"/>
            <w:vAlign w:val="center"/>
          </w:tcPr>
          <w:p w14:paraId="19313504" w14:textId="5D56254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0FCB9679" w14:textId="6F8F48C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410" w:type="pct"/>
            <w:vAlign w:val="center"/>
          </w:tcPr>
          <w:p w14:paraId="10586665" w14:textId="5DB9BB7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410" w:type="pct"/>
            <w:vAlign w:val="center"/>
          </w:tcPr>
          <w:p w14:paraId="2A5CDA47" w14:textId="36B2BDE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408" w:type="pct"/>
            <w:vAlign w:val="center"/>
          </w:tcPr>
          <w:p w14:paraId="472EA85D" w14:textId="501DDA7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413" w:type="pct"/>
            <w:vAlign w:val="center"/>
          </w:tcPr>
          <w:p w14:paraId="63FDD811" w14:textId="54684FA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0.177</w:t>
            </w:r>
          </w:p>
        </w:tc>
      </w:tr>
      <w:tr w:rsidR="00F937AE" w:rsidRPr="00036277" w14:paraId="2791D7A0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4DE8D618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Selatan</w:t>
            </w:r>
          </w:p>
        </w:tc>
        <w:tc>
          <w:tcPr>
            <w:tcW w:w="408" w:type="pct"/>
            <w:vAlign w:val="center"/>
          </w:tcPr>
          <w:p w14:paraId="786A4529" w14:textId="1B5F9EE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408" w:type="pct"/>
            <w:vAlign w:val="center"/>
          </w:tcPr>
          <w:p w14:paraId="1FEC2C0F" w14:textId="3E68FC5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408" w:type="pct"/>
            <w:vAlign w:val="center"/>
          </w:tcPr>
          <w:p w14:paraId="42630029" w14:textId="4B4E63A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408" w:type="pct"/>
            <w:vAlign w:val="center"/>
          </w:tcPr>
          <w:p w14:paraId="6B09EE06" w14:textId="75D4BF6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76FD40CE" w14:textId="59066C3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0.241</w:t>
            </w:r>
          </w:p>
        </w:tc>
        <w:tc>
          <w:tcPr>
            <w:tcW w:w="410" w:type="pct"/>
            <w:vAlign w:val="center"/>
          </w:tcPr>
          <w:p w14:paraId="6CAC1CF0" w14:textId="23C8B8F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410" w:type="pct"/>
            <w:vAlign w:val="center"/>
          </w:tcPr>
          <w:p w14:paraId="21DF1801" w14:textId="15EB65C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408" w:type="pct"/>
            <w:vAlign w:val="center"/>
          </w:tcPr>
          <w:p w14:paraId="06A898BC" w14:textId="03A3894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0.255</w:t>
            </w:r>
          </w:p>
        </w:tc>
        <w:tc>
          <w:tcPr>
            <w:tcW w:w="413" w:type="pct"/>
            <w:vAlign w:val="center"/>
          </w:tcPr>
          <w:p w14:paraId="0CF82AE2" w14:textId="53B16D7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0.254</w:t>
            </w:r>
          </w:p>
        </w:tc>
      </w:tr>
      <w:tr w:rsidR="00F937AE" w:rsidRPr="00036277" w14:paraId="06F714A4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2109DF75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Kalimantan Timur</w:t>
            </w:r>
          </w:p>
        </w:tc>
        <w:tc>
          <w:tcPr>
            <w:tcW w:w="408" w:type="pct"/>
            <w:vAlign w:val="center"/>
          </w:tcPr>
          <w:p w14:paraId="12CE462D" w14:textId="6E130DB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408" w:type="pct"/>
            <w:vAlign w:val="center"/>
          </w:tcPr>
          <w:p w14:paraId="0E66E872" w14:textId="3714AC9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0.123</w:t>
            </w:r>
          </w:p>
        </w:tc>
        <w:tc>
          <w:tcPr>
            <w:tcW w:w="408" w:type="pct"/>
            <w:vAlign w:val="center"/>
          </w:tcPr>
          <w:p w14:paraId="1CF00474" w14:textId="1FE90B8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408" w:type="pct"/>
            <w:vAlign w:val="center"/>
          </w:tcPr>
          <w:p w14:paraId="3EE7A1F8" w14:textId="699792F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573D7A0A" w14:textId="24E1C84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410" w:type="pct"/>
            <w:vAlign w:val="center"/>
          </w:tcPr>
          <w:p w14:paraId="6C7FAE64" w14:textId="7067F74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410" w:type="pct"/>
            <w:vAlign w:val="center"/>
          </w:tcPr>
          <w:p w14:paraId="79522D95" w14:textId="39A3500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408" w:type="pct"/>
            <w:vAlign w:val="center"/>
          </w:tcPr>
          <w:p w14:paraId="60ABA5B0" w14:textId="56BFF2E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413" w:type="pct"/>
            <w:vAlign w:val="center"/>
          </w:tcPr>
          <w:p w14:paraId="340034D1" w14:textId="2CF0B95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0.119</w:t>
            </w:r>
          </w:p>
        </w:tc>
      </w:tr>
      <w:tr w:rsidR="00F937AE" w:rsidRPr="00036277" w14:paraId="5EFE00E0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4FDF7B78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Utara</w:t>
            </w:r>
          </w:p>
        </w:tc>
        <w:tc>
          <w:tcPr>
            <w:tcW w:w="408" w:type="pct"/>
            <w:vAlign w:val="center"/>
          </w:tcPr>
          <w:p w14:paraId="4B9084A8" w14:textId="2353A27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0.252</w:t>
            </w:r>
          </w:p>
        </w:tc>
        <w:tc>
          <w:tcPr>
            <w:tcW w:w="408" w:type="pct"/>
            <w:vAlign w:val="center"/>
          </w:tcPr>
          <w:p w14:paraId="023E079D" w14:textId="0EF0F84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0.259</w:t>
            </w:r>
          </w:p>
        </w:tc>
        <w:tc>
          <w:tcPr>
            <w:tcW w:w="408" w:type="pct"/>
            <w:vAlign w:val="center"/>
          </w:tcPr>
          <w:p w14:paraId="20B6B8B3" w14:textId="221D8E3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408" w:type="pct"/>
            <w:vAlign w:val="center"/>
          </w:tcPr>
          <w:p w14:paraId="1CD87A62" w14:textId="7C19397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37DBB36E" w14:textId="5256ADE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410" w:type="pct"/>
            <w:vAlign w:val="center"/>
          </w:tcPr>
          <w:p w14:paraId="027F54C9" w14:textId="3882AFD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410" w:type="pct"/>
            <w:vAlign w:val="center"/>
          </w:tcPr>
          <w:p w14:paraId="69E463FB" w14:textId="2C6F344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0.236</w:t>
            </w:r>
          </w:p>
        </w:tc>
        <w:tc>
          <w:tcPr>
            <w:tcW w:w="408" w:type="pct"/>
            <w:vAlign w:val="center"/>
          </w:tcPr>
          <w:p w14:paraId="79DC8087" w14:textId="67E9DBB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413" w:type="pct"/>
            <w:vAlign w:val="center"/>
          </w:tcPr>
          <w:p w14:paraId="1B3BC4EA" w14:textId="72AB9B9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</w:tr>
      <w:tr w:rsidR="00F937AE" w:rsidRPr="00036277" w14:paraId="71872EB2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5174703C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Tengah</w:t>
            </w:r>
          </w:p>
        </w:tc>
        <w:tc>
          <w:tcPr>
            <w:tcW w:w="408" w:type="pct"/>
            <w:vAlign w:val="center"/>
          </w:tcPr>
          <w:p w14:paraId="7B0285FC" w14:textId="640A71C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408" w:type="pct"/>
            <w:vAlign w:val="center"/>
          </w:tcPr>
          <w:p w14:paraId="2ADB0CBC" w14:textId="0F20714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0.165</w:t>
            </w:r>
          </w:p>
        </w:tc>
        <w:tc>
          <w:tcPr>
            <w:tcW w:w="408" w:type="pct"/>
            <w:vAlign w:val="center"/>
          </w:tcPr>
          <w:p w14:paraId="30844943" w14:textId="1F05519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408" w:type="pct"/>
            <w:vAlign w:val="center"/>
          </w:tcPr>
          <w:p w14:paraId="5DFB5552" w14:textId="35F30B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0E051DA8" w14:textId="4087F53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410" w:type="pct"/>
            <w:vAlign w:val="center"/>
          </w:tcPr>
          <w:p w14:paraId="754F7AF6" w14:textId="174639A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410" w:type="pct"/>
            <w:vAlign w:val="center"/>
          </w:tcPr>
          <w:p w14:paraId="052D33C5" w14:textId="3A2E3BA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408" w:type="pct"/>
            <w:vAlign w:val="center"/>
          </w:tcPr>
          <w:p w14:paraId="3227BE8B" w14:textId="1827DCE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413" w:type="pct"/>
            <w:vAlign w:val="center"/>
          </w:tcPr>
          <w:p w14:paraId="39C5BA41" w14:textId="7BC5036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0.152</w:t>
            </w:r>
          </w:p>
        </w:tc>
      </w:tr>
      <w:tr w:rsidR="00F937AE" w:rsidRPr="00036277" w14:paraId="6CBDE953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6A174FC2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Selatan</w:t>
            </w:r>
          </w:p>
        </w:tc>
        <w:tc>
          <w:tcPr>
            <w:tcW w:w="408" w:type="pct"/>
            <w:vAlign w:val="center"/>
          </w:tcPr>
          <w:p w14:paraId="1B5BB14D" w14:textId="6D5BC20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408" w:type="pct"/>
            <w:vAlign w:val="center"/>
          </w:tcPr>
          <w:p w14:paraId="27AD9910" w14:textId="14C79C0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408" w:type="pct"/>
            <w:vAlign w:val="center"/>
          </w:tcPr>
          <w:p w14:paraId="49D5B63B" w14:textId="5BDC49C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0.247</w:t>
            </w:r>
          </w:p>
        </w:tc>
        <w:tc>
          <w:tcPr>
            <w:tcW w:w="408" w:type="pct"/>
            <w:vAlign w:val="center"/>
          </w:tcPr>
          <w:p w14:paraId="26BCD0D9" w14:textId="21E8533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0.233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34A4DF63" w14:textId="0D2D3FD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10" w:type="pct"/>
            <w:vAlign w:val="center"/>
          </w:tcPr>
          <w:p w14:paraId="341AA88A" w14:textId="634E0D4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0.239</w:t>
            </w:r>
          </w:p>
        </w:tc>
        <w:tc>
          <w:tcPr>
            <w:tcW w:w="410" w:type="pct"/>
            <w:vAlign w:val="center"/>
          </w:tcPr>
          <w:p w14:paraId="7DC08C39" w14:textId="74A35C5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408" w:type="pct"/>
            <w:vAlign w:val="center"/>
          </w:tcPr>
          <w:p w14:paraId="5ED05B98" w14:textId="1441E7A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0.229</w:t>
            </w:r>
          </w:p>
        </w:tc>
        <w:tc>
          <w:tcPr>
            <w:tcW w:w="413" w:type="pct"/>
            <w:vAlign w:val="center"/>
          </w:tcPr>
          <w:p w14:paraId="7A56BDD7" w14:textId="6652984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0.216</w:t>
            </w:r>
          </w:p>
        </w:tc>
      </w:tr>
      <w:tr w:rsidR="00F937AE" w:rsidRPr="00036277" w14:paraId="54902E89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4CACF7AF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Tenggara</w:t>
            </w:r>
          </w:p>
        </w:tc>
        <w:tc>
          <w:tcPr>
            <w:tcW w:w="408" w:type="pct"/>
            <w:vAlign w:val="center"/>
          </w:tcPr>
          <w:p w14:paraId="22A6C905" w14:textId="5064BF7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408" w:type="pct"/>
            <w:vAlign w:val="center"/>
          </w:tcPr>
          <w:p w14:paraId="737A937D" w14:textId="6D9C709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408" w:type="pct"/>
            <w:vAlign w:val="center"/>
          </w:tcPr>
          <w:p w14:paraId="407917F9" w14:textId="193C8FF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408" w:type="pct"/>
            <w:vAlign w:val="center"/>
          </w:tcPr>
          <w:p w14:paraId="00998527" w14:textId="38AD2C9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1C95C68B" w14:textId="7B9BA73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410" w:type="pct"/>
            <w:vAlign w:val="center"/>
          </w:tcPr>
          <w:p w14:paraId="38EE7DC4" w14:textId="2AD7666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410" w:type="pct"/>
            <w:vAlign w:val="center"/>
          </w:tcPr>
          <w:p w14:paraId="305BA12F" w14:textId="7D7A955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408" w:type="pct"/>
            <w:vAlign w:val="center"/>
          </w:tcPr>
          <w:p w14:paraId="4643431E" w14:textId="23436F1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</w:t>
            </w:r>
          </w:p>
        </w:tc>
        <w:tc>
          <w:tcPr>
            <w:tcW w:w="413" w:type="pct"/>
            <w:vAlign w:val="center"/>
          </w:tcPr>
          <w:p w14:paraId="1D72B4D6" w14:textId="2CDEC4E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0.149</w:t>
            </w:r>
          </w:p>
        </w:tc>
      </w:tr>
      <w:tr w:rsidR="00F937AE" w:rsidRPr="00036277" w14:paraId="232FBDF9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A5631D6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Gorontalo</w:t>
            </w:r>
          </w:p>
        </w:tc>
        <w:tc>
          <w:tcPr>
            <w:tcW w:w="408" w:type="pct"/>
            <w:vAlign w:val="center"/>
          </w:tcPr>
          <w:p w14:paraId="17C2A015" w14:textId="3471E3A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408" w:type="pct"/>
            <w:vAlign w:val="center"/>
          </w:tcPr>
          <w:p w14:paraId="20840818" w14:textId="01BAF2F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408" w:type="pct"/>
            <w:vAlign w:val="center"/>
          </w:tcPr>
          <w:p w14:paraId="0437389F" w14:textId="407FE95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408" w:type="pct"/>
            <w:vAlign w:val="center"/>
          </w:tcPr>
          <w:p w14:paraId="5583CC34" w14:textId="00684A2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0.182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3C3DD9AE" w14:textId="50E71BF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410" w:type="pct"/>
            <w:vAlign w:val="center"/>
          </w:tcPr>
          <w:p w14:paraId="2BD4CC8B" w14:textId="70D8C90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0.199</w:t>
            </w:r>
          </w:p>
        </w:tc>
        <w:tc>
          <w:tcPr>
            <w:tcW w:w="410" w:type="pct"/>
            <w:vAlign w:val="center"/>
          </w:tcPr>
          <w:p w14:paraId="1DB7AC4B" w14:textId="01F7B05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08" w:type="pct"/>
            <w:vAlign w:val="center"/>
          </w:tcPr>
          <w:p w14:paraId="2A596AC6" w14:textId="25BCCC5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413" w:type="pct"/>
            <w:vAlign w:val="center"/>
          </w:tcPr>
          <w:p w14:paraId="43620A3E" w14:textId="5F38DA4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</w:tr>
      <w:tr w:rsidR="00F937AE" w:rsidRPr="00036277" w14:paraId="16CCE80F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7997BDF0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Sulawesi Barat</w:t>
            </w:r>
          </w:p>
        </w:tc>
        <w:tc>
          <w:tcPr>
            <w:tcW w:w="408" w:type="pct"/>
            <w:vAlign w:val="center"/>
          </w:tcPr>
          <w:p w14:paraId="4D5EA123" w14:textId="43BB0B6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408" w:type="pct"/>
            <w:vAlign w:val="center"/>
          </w:tcPr>
          <w:p w14:paraId="4258ACC8" w14:textId="621B5E70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0.113</w:t>
            </w:r>
          </w:p>
        </w:tc>
        <w:tc>
          <w:tcPr>
            <w:tcW w:w="408" w:type="pct"/>
            <w:vAlign w:val="center"/>
          </w:tcPr>
          <w:p w14:paraId="5EE9522A" w14:textId="1AF9A27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408" w:type="pct"/>
            <w:vAlign w:val="center"/>
          </w:tcPr>
          <w:p w14:paraId="38020979" w14:textId="507CCAF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4132363B" w14:textId="0A34D90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410" w:type="pct"/>
            <w:vAlign w:val="center"/>
          </w:tcPr>
          <w:p w14:paraId="3E575604" w14:textId="7766104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410" w:type="pct"/>
            <w:vAlign w:val="center"/>
          </w:tcPr>
          <w:p w14:paraId="378BB677" w14:textId="1B829B0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408" w:type="pct"/>
            <w:vAlign w:val="center"/>
          </w:tcPr>
          <w:p w14:paraId="05E3B300" w14:textId="2EDA11B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0.117</w:t>
            </w:r>
          </w:p>
        </w:tc>
        <w:tc>
          <w:tcPr>
            <w:tcW w:w="413" w:type="pct"/>
            <w:vAlign w:val="center"/>
          </w:tcPr>
          <w:p w14:paraId="0B56AA38" w14:textId="64A252C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0.117</w:t>
            </w:r>
          </w:p>
        </w:tc>
      </w:tr>
      <w:tr w:rsidR="00F937AE" w:rsidRPr="00036277" w14:paraId="5438F8D4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4DEF466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Maluku</w:t>
            </w:r>
          </w:p>
        </w:tc>
        <w:tc>
          <w:tcPr>
            <w:tcW w:w="408" w:type="pct"/>
            <w:vAlign w:val="center"/>
          </w:tcPr>
          <w:p w14:paraId="6F6C33FB" w14:textId="3278967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408" w:type="pct"/>
            <w:vAlign w:val="center"/>
          </w:tcPr>
          <w:p w14:paraId="2513133B" w14:textId="3CEA05A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408" w:type="pct"/>
            <w:vAlign w:val="center"/>
          </w:tcPr>
          <w:p w14:paraId="67D57966" w14:textId="05ED43D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408" w:type="pct"/>
            <w:vAlign w:val="center"/>
          </w:tcPr>
          <w:p w14:paraId="039F3C63" w14:textId="4BF6889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0EDC5EE3" w14:textId="6B397037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410" w:type="pct"/>
            <w:vAlign w:val="center"/>
          </w:tcPr>
          <w:p w14:paraId="3730D16E" w14:textId="14B0695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410" w:type="pct"/>
            <w:vAlign w:val="center"/>
          </w:tcPr>
          <w:p w14:paraId="66DF2DD1" w14:textId="13DD446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408" w:type="pct"/>
            <w:vAlign w:val="center"/>
          </w:tcPr>
          <w:p w14:paraId="1AEDA85C" w14:textId="6A221F9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413" w:type="pct"/>
            <w:vAlign w:val="center"/>
          </w:tcPr>
          <w:p w14:paraId="2A608772" w14:textId="510C4D9A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0.280</w:t>
            </w:r>
          </w:p>
        </w:tc>
      </w:tr>
      <w:tr w:rsidR="00F937AE" w:rsidRPr="00036277" w14:paraId="5965F8B7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28AEC3BE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Maluku Utara</w:t>
            </w:r>
          </w:p>
        </w:tc>
        <w:tc>
          <w:tcPr>
            <w:tcW w:w="408" w:type="pct"/>
            <w:vAlign w:val="center"/>
          </w:tcPr>
          <w:p w14:paraId="53982AFC" w14:textId="34956CE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408" w:type="pct"/>
            <w:vAlign w:val="center"/>
          </w:tcPr>
          <w:p w14:paraId="0FB5F305" w14:textId="59ABA80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0.195</w:t>
            </w:r>
          </w:p>
        </w:tc>
        <w:tc>
          <w:tcPr>
            <w:tcW w:w="408" w:type="pct"/>
            <w:vAlign w:val="center"/>
          </w:tcPr>
          <w:p w14:paraId="5238C8C1" w14:textId="0A24A1C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0.201</w:t>
            </w:r>
          </w:p>
        </w:tc>
        <w:tc>
          <w:tcPr>
            <w:tcW w:w="408" w:type="pct"/>
            <w:vAlign w:val="center"/>
          </w:tcPr>
          <w:p w14:paraId="677A67F5" w14:textId="02CB03E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5DF305A8" w14:textId="3E08129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0.189</w:t>
            </w:r>
          </w:p>
        </w:tc>
        <w:tc>
          <w:tcPr>
            <w:tcW w:w="410" w:type="pct"/>
            <w:vAlign w:val="center"/>
          </w:tcPr>
          <w:p w14:paraId="4F2CEE33" w14:textId="797E965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410" w:type="pct"/>
            <w:vAlign w:val="center"/>
          </w:tcPr>
          <w:p w14:paraId="09BAF126" w14:textId="5F37418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408" w:type="pct"/>
            <w:vAlign w:val="center"/>
          </w:tcPr>
          <w:p w14:paraId="63C1F161" w14:textId="07EA70A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413" w:type="pct"/>
            <w:vAlign w:val="center"/>
          </w:tcPr>
          <w:p w14:paraId="22560762" w14:textId="75A58D2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0.196</w:t>
            </w:r>
          </w:p>
        </w:tc>
      </w:tr>
      <w:tr w:rsidR="00F937AE" w:rsidRPr="00036277" w14:paraId="4F53935C" w14:textId="77777777" w:rsidTr="009D65A7">
        <w:trPr>
          <w:trHeight w:val="340"/>
        </w:trPr>
        <w:tc>
          <w:tcPr>
            <w:tcW w:w="1298" w:type="pct"/>
            <w:vAlign w:val="center"/>
          </w:tcPr>
          <w:p w14:paraId="3803749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Papua Barat</w:t>
            </w:r>
          </w:p>
        </w:tc>
        <w:tc>
          <w:tcPr>
            <w:tcW w:w="408" w:type="pct"/>
            <w:vAlign w:val="center"/>
          </w:tcPr>
          <w:p w14:paraId="779BFB0C" w14:textId="242B6E6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408" w:type="pct"/>
            <w:vAlign w:val="center"/>
          </w:tcPr>
          <w:p w14:paraId="35FAFEC9" w14:textId="125BDFE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0.119</w:t>
            </w:r>
          </w:p>
        </w:tc>
        <w:tc>
          <w:tcPr>
            <w:tcW w:w="408" w:type="pct"/>
            <w:vAlign w:val="center"/>
          </w:tcPr>
          <w:p w14:paraId="790D2F92" w14:textId="180EFE7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408" w:type="pct"/>
            <w:vAlign w:val="center"/>
          </w:tcPr>
          <w:p w14:paraId="09E6E9FB" w14:textId="6D23777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429" w:type="pct"/>
            <w:tcBorders>
              <w:left w:val="nil"/>
            </w:tcBorders>
            <w:vAlign w:val="center"/>
          </w:tcPr>
          <w:p w14:paraId="7AAAF20F" w14:textId="4561AC9F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410" w:type="pct"/>
            <w:vAlign w:val="center"/>
          </w:tcPr>
          <w:p w14:paraId="0B152C47" w14:textId="39ED0E2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410" w:type="pct"/>
            <w:vAlign w:val="center"/>
          </w:tcPr>
          <w:p w14:paraId="465058F7" w14:textId="74FE4FE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0.143</w:t>
            </w:r>
          </w:p>
        </w:tc>
        <w:tc>
          <w:tcPr>
            <w:tcW w:w="408" w:type="pct"/>
            <w:vAlign w:val="center"/>
          </w:tcPr>
          <w:p w14:paraId="1371C5EA" w14:textId="01EAAFD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413" w:type="pct"/>
            <w:vAlign w:val="center"/>
          </w:tcPr>
          <w:p w14:paraId="0EC24EBE" w14:textId="24F3AEE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0.147</w:t>
            </w:r>
          </w:p>
        </w:tc>
      </w:tr>
      <w:tr w:rsidR="00F937AE" w:rsidRPr="00036277" w14:paraId="5A1296F9" w14:textId="77777777" w:rsidTr="009D65A7">
        <w:trPr>
          <w:trHeight w:val="340"/>
        </w:trPr>
        <w:tc>
          <w:tcPr>
            <w:tcW w:w="1298" w:type="pct"/>
            <w:tcBorders>
              <w:bottom w:val="single" w:sz="4" w:space="0" w:color="auto"/>
            </w:tcBorders>
            <w:vAlign w:val="center"/>
          </w:tcPr>
          <w:p w14:paraId="5448FD13" w14:textId="77777777" w:rsidR="00F937AE" w:rsidRPr="00036277" w:rsidRDefault="00F937AE" w:rsidP="00F937AE">
            <w:pPr>
              <w:spacing w:line="276" w:lineRule="auto"/>
              <w:ind w:firstLine="0"/>
              <w:rPr>
                <w:rFonts w:cs="Times New Roman"/>
                <w:i/>
                <w:iCs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Papua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0F2194C7" w14:textId="58E03C36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165545BA" w14:textId="4DD6297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6060A338" w14:textId="17F6F19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76629373" w14:textId="5E27A338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429" w:type="pct"/>
            <w:tcBorders>
              <w:left w:val="nil"/>
              <w:bottom w:val="single" w:sz="4" w:space="0" w:color="auto"/>
            </w:tcBorders>
            <w:vAlign w:val="center"/>
          </w:tcPr>
          <w:p w14:paraId="3EBFA980" w14:textId="53A2A12D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0.162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59D65DC1" w14:textId="44F415C3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0FD78F2E" w14:textId="74AC0FD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5B9C97EC" w14:textId="1EC6CD7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217D2C20" w14:textId="332C3D5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0.142</w:t>
            </w:r>
          </w:p>
        </w:tc>
      </w:tr>
      <w:tr w:rsidR="00F937AE" w:rsidRPr="00036277" w14:paraId="32B64ED8" w14:textId="77777777" w:rsidTr="009D65A7">
        <w:trPr>
          <w:trHeight w:val="340"/>
        </w:trPr>
        <w:tc>
          <w:tcPr>
            <w:tcW w:w="1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6B603" w14:textId="77777777" w:rsidR="00F937AE" w:rsidRPr="00036277" w:rsidRDefault="00F937AE" w:rsidP="00F937AE">
            <w:pPr>
              <w:spacing w:line="276" w:lineRule="auto"/>
              <w:ind w:firstLine="0"/>
              <w:rPr>
                <w:iCs/>
                <w:color w:val="000000"/>
                <w:sz w:val="20"/>
                <w:szCs w:val="20"/>
              </w:rPr>
            </w:pPr>
            <w:r w:rsidRPr="00036277">
              <w:rPr>
                <w:iCs/>
                <w:color w:val="000000"/>
                <w:sz w:val="20"/>
                <w:szCs w:val="20"/>
              </w:rPr>
              <w:t>Indonesia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459D" w14:textId="274532E2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87E8B" w14:textId="781E23A4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B3A31" w14:textId="3BA0C96B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0.227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43D46" w14:textId="66CE79BC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0.223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4F7E40" w14:textId="35273A6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B0C3B" w14:textId="3C603371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0901" w14:textId="5EC2147E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467B" w14:textId="45795E79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0.231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38B5C" w14:textId="1189A315" w:rsidR="00F937AE" w:rsidRPr="00036277" w:rsidRDefault="00F937AE" w:rsidP="00F937AE">
            <w:pPr>
              <w:spacing w:line="276" w:lineRule="auto"/>
              <w:ind w:firstLine="0"/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0.228</w:t>
            </w:r>
          </w:p>
        </w:tc>
      </w:tr>
    </w:tbl>
    <w:p w14:paraId="498CC678" w14:textId="77777777" w:rsidR="00F557AA" w:rsidRDefault="00F557AA" w:rsidP="00F557AA">
      <w:pPr>
        <w:pStyle w:val="Caption"/>
        <w:spacing w:after="0" w:line="360" w:lineRule="auto"/>
        <w:ind w:firstLine="0"/>
      </w:pPr>
    </w:p>
    <w:p w14:paraId="7FD84E07" w14:textId="77777777" w:rsidR="00CA66B3" w:rsidRDefault="00CA66B3" w:rsidP="00CA66B3">
      <w:pPr>
        <w:pStyle w:val="Caption"/>
        <w:spacing w:after="0" w:line="360" w:lineRule="auto"/>
        <w:ind w:firstLine="0"/>
      </w:pPr>
      <w:r>
        <w:lastRenderedPageBreak/>
        <w:t>Supplement 3</w:t>
      </w:r>
      <w:r w:rsidRPr="00036277">
        <w:t xml:space="preserve"> </w:t>
      </w:r>
      <w:r>
        <w:t>SAR model result with R Statistics</w:t>
      </w:r>
    </w:p>
    <w:p w14:paraId="4B8DB314" w14:textId="77777777" w:rsidR="00CA66B3" w:rsidRDefault="00CA66B3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0C9B2757" w14:textId="283670AF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ML panel with spatial lag, random effects </w:t>
      </w:r>
    </w:p>
    <w:p w14:paraId="3740EF20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51227325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Call:</w:t>
      </w:r>
    </w:p>
    <w:p w14:paraId="31A82816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spreml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formula = formula, data = data, index = index, w = listw2mat(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listw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), </w:t>
      </w:r>
    </w:p>
    <w:p w14:paraId="1B169F13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w2 = listw2mat(listw2), lag = lag, errors = errors, cl = cl)</w:t>
      </w:r>
    </w:p>
    <w:p w14:paraId="4DE14F87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57B4CDA6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Residuals:</w:t>
      </w:r>
    </w:p>
    <w:p w14:paraId="4E4250D1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Min. 1st Qu.  Median    Mean 3rd Qu.    Max. </w:t>
      </w:r>
    </w:p>
    <w:p w14:paraId="612330E6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-0.5295 -0.2118 -0.0680 -0.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0261  0.0633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1.1736 </w:t>
      </w:r>
    </w:p>
    <w:p w14:paraId="1E17D2A1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12F8339F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variance parameters:</w:t>
      </w:r>
    </w:p>
    <w:p w14:paraId="56E11907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Estimate Std. Error t-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value  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1489F936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phi   44.126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11.857  3.7215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0.0001981 ***</w:t>
      </w:r>
    </w:p>
    <w:p w14:paraId="0C2A5407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4EE647FD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Spatial autoregressive coefficient:</w:t>
      </w:r>
    </w:p>
    <w:p w14:paraId="73649EA2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Estimate Std. Error t-value 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(&gt;|t|)</w:t>
      </w:r>
    </w:p>
    <w:p w14:paraId="76269200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lambda 0.016333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0.103798  0.1573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0.875</w:t>
      </w:r>
    </w:p>
    <w:p w14:paraId="40BC129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0A22302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Coefficients:</w:t>
      </w:r>
    </w:p>
    <w:p w14:paraId="5C9E2753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           Estimate Std.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 t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-value  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3A578F3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Intercept)   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-2.8336062  0.2760641 -10.2643 &lt; 2.2e-16 ***</w:t>
      </w:r>
    </w:p>
    <w:p w14:paraId="4C1E18AE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X1_AGE   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0087102  0.0024903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-3.4976 0.0004694 ***</w:t>
      </w:r>
    </w:p>
    <w:p w14:paraId="39A5B40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X2_POVERTY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9138171  0.2705771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-3.3773 0.0007320 ***</w:t>
      </w:r>
    </w:p>
    <w:p w14:paraId="24F89B8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X3_APKSD  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0.2900089  0.1176587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2.4648 0.0137078 *  </w:t>
      </w:r>
    </w:p>
    <w:p w14:paraId="70737736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X4_APKSMP 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0.0571437  0.0875576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0.6526 0.5139876    </w:t>
      </w:r>
    </w:p>
    <w:p w14:paraId="18B1456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X5_APKSMA 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0.0352946  0.0616959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0.5721 0.5672722    </w:t>
      </w:r>
    </w:p>
    <w:p w14:paraId="63C08B1C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X6_DUMMY 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2359435  0.1502786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-1.5700 0.1164057    </w:t>
      </w:r>
    </w:p>
    <w:p w14:paraId="6CA59353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X7_CELLPHN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0.0879079  0.0365057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2.4081 0.0160375 *  </w:t>
      </w:r>
    </w:p>
    <w:p w14:paraId="2711D56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X8_INTERNET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1513870  0.0461677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-3.2791 0.0010415 ** </w:t>
      </w:r>
    </w:p>
    <w:p w14:paraId="7234D32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X9_LNPDRBCAP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0.0117002  0.0441245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0.2652 0.7908831    </w:t>
      </w:r>
    </w:p>
    <w:p w14:paraId="6F95F10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X10_UNEMP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0175962  0.3462635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-0.0508 0.9594710    </w:t>
      </w:r>
    </w:p>
    <w:p w14:paraId="664CCCFF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X11_GINI 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0586489  0.1720780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-0.3408 0.7332337    </w:t>
      </w:r>
    </w:p>
    <w:p w14:paraId="2B612DAD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X12_RASIOPMTB1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0.5430602  0.1446047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3.7555 0.0001730 ***</w:t>
      </w:r>
    </w:p>
    <w:p w14:paraId="4A2213EC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X13_LNTAX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0024391  0.0122168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-0.1997 0.8417505    </w:t>
      </w:r>
    </w:p>
    <w:p w14:paraId="186328EB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X14_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LNGOVEXPEND  0.1500209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0.0256288   5.8536  4.81e-09 ***</w:t>
      </w:r>
    </w:p>
    <w:p w14:paraId="2F256D3B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---</w:t>
      </w:r>
    </w:p>
    <w:p w14:paraId="49DC2A34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Signif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. codes:  0 ‘***’ 0.001 ‘**’ 0.01 ‘*’ 0.05 ‘.’ 0.1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‘ ’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1</w:t>
      </w:r>
    </w:p>
    <w:p w14:paraId="1E4BE875" w14:textId="0177187A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  <w:t>---</w:t>
      </w:r>
    </w:p>
    <w:p w14:paraId="612182A1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SAR.random.mr.bank$logLik</w:t>
      </w:r>
      <w:proofErr w:type="spellEnd"/>
    </w:p>
    <w:p w14:paraId="5D9D482F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>[1] 393.7884</w:t>
      </w:r>
    </w:p>
    <w:p w14:paraId="75E709E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SAR.random.mr.bank,criterion</w:t>
      </w:r>
      <w:proofErr w:type="spell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="AIC")</w:t>
      </w:r>
    </w:p>
    <w:p w14:paraId="3B7443D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      AIC </w:t>
      </w:r>
    </w:p>
    <w:p w14:paraId="765BE71F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-757.5768 </w:t>
      </w:r>
    </w:p>
    <w:p w14:paraId="3EBE83CD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SAR.random.mr.bank,criterion</w:t>
      </w:r>
      <w:proofErr w:type="spell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="BIC")</w:t>
      </w:r>
    </w:p>
    <w:p w14:paraId="2DD32CE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BIC </w:t>
      </w:r>
    </w:p>
    <w:p w14:paraId="196EAD8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-702.1708 </w:t>
      </w:r>
    </w:p>
    <w:p w14:paraId="3CA0AF41" w14:textId="7B7023A1" w:rsidR="00387B7B" w:rsidRDefault="00387B7B" w:rsidP="00387B7B">
      <w:pPr>
        <w:ind w:firstLine="0"/>
      </w:pPr>
    </w:p>
    <w:p w14:paraId="1813E195" w14:textId="4DC1E1FA" w:rsidR="00387B7B" w:rsidRDefault="00387B7B" w:rsidP="00387B7B">
      <w:pPr>
        <w:ind w:firstLine="0"/>
      </w:pPr>
    </w:p>
    <w:p w14:paraId="6E5B0CFC" w14:textId="77777777" w:rsidR="00CA66B3" w:rsidRDefault="00CA66B3" w:rsidP="00CA66B3">
      <w:pPr>
        <w:pStyle w:val="Caption"/>
        <w:spacing w:after="0" w:line="360" w:lineRule="auto"/>
        <w:ind w:firstLine="0"/>
        <w:sectPr w:rsidR="00CA66B3" w:rsidSect="00B86A2B">
          <w:headerReference w:type="even" r:id="rId8"/>
          <w:headerReference w:type="default" r:id="rId9"/>
          <w:headerReference w:type="first" r:id="rId10"/>
          <w:footerReference w:type="first" r:id="rId11"/>
          <w:pgSz w:w="11907" w:h="16839" w:code="9"/>
          <w:pgMar w:top="1701" w:right="1701" w:bottom="1701" w:left="1701" w:header="1134" w:footer="720" w:gutter="567"/>
          <w:cols w:space="720"/>
          <w:titlePg/>
          <w:docGrid w:linePitch="360"/>
        </w:sectPr>
      </w:pPr>
    </w:p>
    <w:p w14:paraId="161BE760" w14:textId="4E9968EC" w:rsidR="00CA66B3" w:rsidRDefault="00CA66B3" w:rsidP="00CA66B3">
      <w:pPr>
        <w:pStyle w:val="Caption"/>
        <w:spacing w:after="0" w:line="360" w:lineRule="auto"/>
        <w:ind w:firstLine="0"/>
      </w:pPr>
      <w:r>
        <w:lastRenderedPageBreak/>
        <w:t>Supplement 4</w:t>
      </w:r>
      <w:r w:rsidRPr="00036277">
        <w:t xml:space="preserve"> </w:t>
      </w:r>
      <w:r>
        <w:t>SEM model result with R Statistics</w:t>
      </w:r>
    </w:p>
    <w:p w14:paraId="49FE9078" w14:textId="77777777" w:rsidR="00CA66B3" w:rsidRDefault="00CA66B3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2027B8C0" w14:textId="478810F0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ML panel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with ,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random effects, spatial error correlation </w:t>
      </w:r>
    </w:p>
    <w:p w14:paraId="2EE75D4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7CF2BAEB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Call:</w:t>
      </w:r>
    </w:p>
    <w:p w14:paraId="06F9BDD0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spreml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formula = formula, data = data, index = index, w = listw2mat(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listw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), </w:t>
      </w:r>
    </w:p>
    <w:p w14:paraId="35F39287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w2 = listw2mat(listw2), lag = lag, errors = errors, cl = cl)</w:t>
      </w:r>
    </w:p>
    <w:p w14:paraId="5C492733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7D71A76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Residuals:</w:t>
      </w:r>
    </w:p>
    <w:p w14:paraId="0C309030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Min. 1st Qu.  Median    Mean 3rd Qu.    Max. </w:t>
      </w:r>
    </w:p>
    <w:p w14:paraId="3E182C86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-0.5052 -0.1860 -0.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0415  0.0000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0.0919  1.1960 </w:t>
      </w:r>
    </w:p>
    <w:p w14:paraId="4070D52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43AE86D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variance parameters:</w:t>
      </w:r>
    </w:p>
    <w:p w14:paraId="1977FD77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Estimate Std. Error t-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value  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2B436E6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phi 44.2250753 11.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9663755  3.6958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0.0002192 ***</w:t>
      </w:r>
    </w:p>
    <w:p w14:paraId="54EF841D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rho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0097228  0.1246506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-0.0780 0.9378276    </w:t>
      </w:r>
    </w:p>
    <w:p w14:paraId="03AC41CD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0265133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Coefficients:</w:t>
      </w:r>
    </w:p>
    <w:p w14:paraId="7A9EF23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           Estimate Std.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 t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-value  </w:t>
      </w: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3EBFA5B1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Intercept)   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-2.8739057  0.2758214 -10.4194 &lt; 2.2e-16 ***</w:t>
      </w:r>
    </w:p>
    <w:p w14:paraId="59444334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X1_AGE   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0087067  0.0024889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-3.4982 0.0004685 ***</w:t>
      </w:r>
    </w:p>
    <w:p w14:paraId="2AD2FBCE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X2_POVERTY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9188000  0.2706284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-3.3951 0.0006861 ***</w:t>
      </w:r>
    </w:p>
    <w:p w14:paraId="7B12E67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X3_APKSD  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0.2890100  0.1171911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2.4661 0.0136577 *  </w:t>
      </w:r>
    </w:p>
    <w:p w14:paraId="1F20AB97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X4_APKSMP 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0.0584134  0.0873798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0.6685 0.5038147    </w:t>
      </w:r>
    </w:p>
    <w:p w14:paraId="43638E9B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X5_APKSMA 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0.0387938  0.0615937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0.6298 0.5288039    </w:t>
      </w:r>
    </w:p>
    <w:p w14:paraId="5D62A67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X6_DUMMY 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2352084  0.1504318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-1.5636 0.1179220    </w:t>
      </w:r>
    </w:p>
    <w:p w14:paraId="2C996BD1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X7_CELLPHN  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0.0856261  0.0363329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2.3567 0.0184376 *  </w:t>
      </w:r>
    </w:p>
    <w:p w14:paraId="14C9EE12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X8_INTERNET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1501651  0.0461020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-3.2572 0.0011250 ** </w:t>
      </w:r>
    </w:p>
    <w:p w14:paraId="21BEE469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X9_LNPDRBCAP  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0.0121625  0.0441344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0.2756 0.7828725    </w:t>
      </w:r>
    </w:p>
    <w:p w14:paraId="334D48A4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X10_UNEMP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0178204  0.3461422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-0.0515 0.9589406    </w:t>
      </w:r>
    </w:p>
    <w:p w14:paraId="36E893C5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X11_GINI 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0534173  0.1720436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-0.3105 0.7561907    </w:t>
      </w:r>
    </w:p>
    <w:p w14:paraId="1379BE64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X12_RASIOPMTB1  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0.5450946  0.1445618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3.7707 0.0001628 ***</w:t>
      </w:r>
    </w:p>
    <w:p w14:paraId="4089C34B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X13_LNTAX       -0.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0026223  0.0122006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-0.2149 0.8298238    </w:t>
      </w:r>
    </w:p>
    <w:p w14:paraId="0015DA3C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X14_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LNGOVEXPEND  0.1511247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0.0256164   5.8995 3.645e-09 ***</w:t>
      </w:r>
    </w:p>
    <w:p w14:paraId="6161D5EF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---</w:t>
      </w:r>
    </w:p>
    <w:p w14:paraId="01591D21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Signif</w:t>
      </w:r>
      <w:proofErr w:type="spell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. codes:  0 ‘***’ 0.001 ‘**’ 0.01 ‘*’ 0.05 ‘.’ 0.1 </w:t>
      </w:r>
      <w:proofErr w:type="gramStart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‘ ’</w:t>
      </w:r>
      <w:proofErr w:type="gramEnd"/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1</w:t>
      </w:r>
    </w:p>
    <w:p w14:paraId="52BF19EF" w14:textId="73699C9B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  <w:t>---</w:t>
      </w:r>
    </w:p>
    <w:p w14:paraId="0852C058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SEM.random.mr.bank$logLik</w:t>
      </w:r>
      <w:proofErr w:type="spellEnd"/>
    </w:p>
    <w:p w14:paraId="69A998B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>[1] 393.7774</w:t>
      </w:r>
    </w:p>
    <w:p w14:paraId="2A551095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SEM.random.mr.bank,criterion</w:t>
      </w:r>
      <w:proofErr w:type="spell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="AIC")</w:t>
      </w:r>
    </w:p>
    <w:p w14:paraId="1C69E505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      AIC </w:t>
      </w:r>
    </w:p>
    <w:p w14:paraId="2583AFD5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-757.5549 </w:t>
      </w:r>
    </w:p>
    <w:p w14:paraId="47FD4F00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SEM.random.mr.bank,criterion</w:t>
      </w:r>
      <w:proofErr w:type="spellEnd"/>
      <w:r w:rsidRPr="007602B1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="BIC")</w:t>
      </w:r>
    </w:p>
    <w:p w14:paraId="5BCC9DEC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BIC </w:t>
      </w:r>
    </w:p>
    <w:p w14:paraId="53D3484A" w14:textId="77777777" w:rsidR="007602B1" w:rsidRPr="007602B1" w:rsidRDefault="007602B1" w:rsidP="00760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lang w:val="en-ID" w:eastAsia="en-ID"/>
        </w:rPr>
      </w:pPr>
      <w:r w:rsidRPr="007602B1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-702.1489 </w:t>
      </w:r>
    </w:p>
    <w:p w14:paraId="697A3CB1" w14:textId="6DAC7360" w:rsidR="00C01675" w:rsidRDefault="00C01675" w:rsidP="00387B7B">
      <w:pPr>
        <w:ind w:firstLine="0"/>
      </w:pPr>
    </w:p>
    <w:p w14:paraId="0BD327AF" w14:textId="77777777" w:rsidR="00791E31" w:rsidRDefault="00791E31" w:rsidP="00387B7B">
      <w:pPr>
        <w:ind w:firstLine="0"/>
      </w:pPr>
    </w:p>
    <w:p w14:paraId="613DE4D8" w14:textId="77777777" w:rsidR="00CA66B3" w:rsidRDefault="00CA66B3" w:rsidP="00CA66B3">
      <w:pPr>
        <w:pStyle w:val="Caption"/>
        <w:spacing w:after="0" w:line="360" w:lineRule="auto"/>
        <w:ind w:firstLine="0"/>
        <w:sectPr w:rsidR="00CA66B3" w:rsidSect="00B86A2B">
          <w:pgSz w:w="11907" w:h="16839" w:code="9"/>
          <w:pgMar w:top="1701" w:right="1701" w:bottom="1701" w:left="1701" w:header="1134" w:footer="720" w:gutter="567"/>
          <w:cols w:space="720"/>
          <w:titlePg/>
          <w:docGrid w:linePitch="360"/>
        </w:sectPr>
      </w:pPr>
    </w:p>
    <w:p w14:paraId="360E04ED" w14:textId="4B5A460B" w:rsidR="00CA66B3" w:rsidRDefault="00CA66B3" w:rsidP="00CA66B3">
      <w:pPr>
        <w:pStyle w:val="Caption"/>
        <w:spacing w:after="0" w:line="360" w:lineRule="auto"/>
        <w:ind w:firstLine="0"/>
      </w:pPr>
      <w:r>
        <w:lastRenderedPageBreak/>
        <w:t>Supplement 5</w:t>
      </w:r>
      <w:r w:rsidRPr="00036277">
        <w:t xml:space="preserve"> </w:t>
      </w:r>
      <w:r>
        <w:t>SAR model result with R Statistics</w:t>
      </w:r>
    </w:p>
    <w:p w14:paraId="6E2705A2" w14:textId="77777777" w:rsidR="00CA66B3" w:rsidRDefault="00CA66B3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0FD52FB6" w14:textId="52DFC8CB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ML panel with spatial lag, random effects, spatial error correlation </w:t>
      </w:r>
    </w:p>
    <w:p w14:paraId="00940EEB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4B0D10E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Call:</w:t>
      </w:r>
    </w:p>
    <w:p w14:paraId="4F4D7AD4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spreml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formula = formula, data = data, index = index, w = listw2mat(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), </w:t>
      </w:r>
    </w:p>
    <w:p w14:paraId="6A6DFC5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w2 = listw2mat(listw2), lag = lag, errors = errors, cl = cl)</w:t>
      </w:r>
    </w:p>
    <w:p w14:paraId="18759F7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7372A11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Residuals:</w:t>
      </w:r>
    </w:p>
    <w:p w14:paraId="0F9AF6E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Min. 1st Qu.  Median    Mean 3rd Qu.    Max. </w:t>
      </w:r>
    </w:p>
    <w:p w14:paraId="46FEC60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-0.6333 -0.3327 -0.1945 -0.1451 -0.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0549  1.0783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</w:t>
      </w:r>
    </w:p>
    <w:p w14:paraId="36FFA04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07B5BF2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variance parameters:</w:t>
      </w:r>
    </w:p>
    <w:p w14:paraId="62732DCE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Estimate Std. Error t-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value 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77B1349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phi 44.18253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11.84484  3.7301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0.0001914 ***</w:t>
      </w:r>
    </w:p>
    <w:p w14:paraId="643B6F4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rho -0.11763    0.21085 -0.5579 0.5769163    </w:t>
      </w:r>
    </w:p>
    <w:p w14:paraId="5727E7C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30F2BA78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Spatial autoregressive coefficient:</w:t>
      </w:r>
    </w:p>
    <w:p w14:paraId="6AE861E3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Estimate Std. Error t-value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(&gt;|t|)</w:t>
      </w:r>
    </w:p>
    <w:p w14:paraId="7000289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lambda  0.09073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0.15458  0.5869   0.5572</w:t>
      </w:r>
    </w:p>
    <w:p w14:paraId="51211A1E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7DF3C9D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Coefficients:</w:t>
      </w:r>
    </w:p>
    <w:p w14:paraId="0C9307E3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Estimate  Std.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Error t-value 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7FA24DBA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Intercept)   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-2.63759915  0.27222746 -9.6890 &lt; 2.2e-16 ***</w:t>
      </w:r>
    </w:p>
    <w:p w14:paraId="108CD69A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X1_AGE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00917851  0.00246873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-3.7179 0.0002009 ***</w:t>
      </w:r>
    </w:p>
    <w:p w14:paraId="0611998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X2_POVERTY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87465072  0.27068796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-3.2312 0.0012327 ** </w:t>
      </w:r>
    </w:p>
    <w:p w14:paraId="6C3AAF3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X3_APKSD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0.26426426  0.11234394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2.3523 0.0186588 *  </w:t>
      </w:r>
    </w:p>
    <w:p w14:paraId="2261E55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X4_APKSMP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0.05086994  0.08532463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0.5962 0.5510464    </w:t>
      </w:r>
    </w:p>
    <w:p w14:paraId="20A92D2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X5_APKSMA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0.03333352  0.06043905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0.5515 0.5812753    </w:t>
      </w:r>
    </w:p>
    <w:p w14:paraId="153506A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X6_DUMMY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23567937  0.15017296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-1.5694 0.1165580    </w:t>
      </w:r>
    </w:p>
    <w:p w14:paraId="2E4C3EC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X7_CELLPHN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0.09323602  0.03459351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2.6952 0.0070349 ** </w:t>
      </w:r>
    </w:p>
    <w:p w14:paraId="3E124964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X8_INTERNET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15500094  0.04535872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-3.4172 0.0006326 ***</w:t>
      </w:r>
    </w:p>
    <w:p w14:paraId="5E96520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X9_LNPDRBCAP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00057222  0.04414215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-0.0130 0.9896573    </w:t>
      </w:r>
    </w:p>
    <w:p w14:paraId="47D5A21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X10_UNEMP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0.00801854  0.34421804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0.0233 0.9814150    </w:t>
      </w:r>
    </w:p>
    <w:p w14:paraId="69B769F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X11_GINI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04730005  0.17144334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-0.2759 0.7826301    </w:t>
      </w:r>
    </w:p>
    <w:p w14:paraId="3C6962B4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X12_RASIOPMTB1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0.52879593  0.14389815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3.6748 0.0002380 ***</w:t>
      </w:r>
    </w:p>
    <w:p w14:paraId="31FC66C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X13_LNTAX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00143094  0.01200511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-0.1192 0.9051217    </w:t>
      </w:r>
    </w:p>
    <w:p w14:paraId="3B000D3A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X14_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LNGOVEXPEND  0.15007099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0.02541114  5.9057 3.511e-09 ***</w:t>
      </w:r>
    </w:p>
    <w:p w14:paraId="0C084C9B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---</w:t>
      </w:r>
    </w:p>
    <w:p w14:paraId="356F845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Signif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. codes:  0 ‘***’ 0.001 ‘**’ 0.01 ‘*’ 0.05 ‘.’ 0.1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‘ ’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1</w:t>
      </w:r>
    </w:p>
    <w:p w14:paraId="1233DF23" w14:textId="6B145755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  <w:t>---</w:t>
      </w:r>
    </w:p>
    <w:p w14:paraId="6B03EEAB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SAC.random.mr.bank$logLik</w:t>
      </w:r>
      <w:proofErr w:type="spellEnd"/>
    </w:p>
    <w:p w14:paraId="10E815BA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>[1] 393.8864</w:t>
      </w:r>
    </w:p>
    <w:p w14:paraId="329640E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SAC.random.mr.bank,criterion</w:t>
      </w:r>
      <w:proofErr w:type="spell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="AIC")</w:t>
      </w:r>
    </w:p>
    <w:p w14:paraId="4945EBC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      AIC </w:t>
      </w:r>
    </w:p>
    <w:p w14:paraId="1A736B7E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-757.7728 </w:t>
      </w:r>
    </w:p>
    <w:p w14:paraId="58EF82B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SAC.random.mr.bank,criterion</w:t>
      </w:r>
      <w:proofErr w:type="spell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="BIC")</w:t>
      </w:r>
    </w:p>
    <w:p w14:paraId="777653F5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BIC </w:t>
      </w:r>
    </w:p>
    <w:p w14:paraId="117FE80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-702.3668 </w:t>
      </w:r>
    </w:p>
    <w:p w14:paraId="2051895D" w14:textId="77777777" w:rsidR="00791E31" w:rsidRDefault="00791E31" w:rsidP="00791E31">
      <w:pPr>
        <w:ind w:firstLine="0"/>
      </w:pPr>
    </w:p>
    <w:p w14:paraId="730F755F" w14:textId="77777777" w:rsidR="00791E31" w:rsidRDefault="00791E31" w:rsidP="00791E31">
      <w:pPr>
        <w:ind w:firstLine="0"/>
      </w:pPr>
    </w:p>
    <w:p w14:paraId="4B839289" w14:textId="77777777" w:rsidR="00CA66B3" w:rsidRDefault="00CA66B3" w:rsidP="00CA66B3">
      <w:pPr>
        <w:pStyle w:val="Caption"/>
        <w:spacing w:after="0" w:line="360" w:lineRule="auto"/>
        <w:ind w:firstLine="0"/>
        <w:sectPr w:rsidR="00CA66B3" w:rsidSect="00B86A2B">
          <w:pgSz w:w="11907" w:h="16839" w:code="9"/>
          <w:pgMar w:top="1701" w:right="1701" w:bottom="1701" w:left="1701" w:header="1134" w:footer="720" w:gutter="567"/>
          <w:cols w:space="720"/>
          <w:titlePg/>
          <w:docGrid w:linePitch="360"/>
        </w:sectPr>
      </w:pPr>
    </w:p>
    <w:p w14:paraId="08EFA022" w14:textId="790EE567" w:rsidR="00CA66B3" w:rsidRDefault="00CA66B3" w:rsidP="00CA66B3">
      <w:pPr>
        <w:pStyle w:val="Caption"/>
        <w:spacing w:after="0" w:line="360" w:lineRule="auto"/>
        <w:ind w:firstLine="0"/>
      </w:pPr>
      <w:r>
        <w:lastRenderedPageBreak/>
        <w:t>Supplement 6</w:t>
      </w:r>
      <w:r w:rsidRPr="00036277">
        <w:t xml:space="preserve"> </w:t>
      </w:r>
      <w:r>
        <w:t>SDM model result with R Statistics</w:t>
      </w:r>
    </w:p>
    <w:p w14:paraId="62910F9B" w14:textId="77777777" w:rsidR="00CA66B3" w:rsidRDefault="00CA66B3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6E5B72FC" w14:textId="6BDEEF59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ML panel with spatial lag, random effects </w:t>
      </w:r>
    </w:p>
    <w:p w14:paraId="4557212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3AA0063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Call:</w:t>
      </w:r>
    </w:p>
    <w:p w14:paraId="281B9ADD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spreml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formula = formula, data = data, index = index, w = listw2mat(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), </w:t>
      </w:r>
    </w:p>
    <w:p w14:paraId="4610E82D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w2 = listw2mat(listw2), lag = lag, errors = errors, cl = cl)</w:t>
      </w:r>
    </w:p>
    <w:p w14:paraId="11A7E2AA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70AF3ED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Residuals:</w:t>
      </w:r>
    </w:p>
    <w:p w14:paraId="0E0AA8F5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Min.  1st Qu.   Median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Mean  3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rd Qu.     Max. </w:t>
      </w:r>
    </w:p>
    <w:p w14:paraId="4A00736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-0.56171 -0.17819 -0.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00255  0.01627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0.11371  1.02085 </w:t>
      </w:r>
    </w:p>
    <w:p w14:paraId="0E5728C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40C53523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variance parameters:</w:t>
      </w:r>
    </w:p>
    <w:p w14:paraId="6894526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Estimate Std. Error t-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value 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1D2B5A8C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phi   41.377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11.711  3.5331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0.0004107 ***</w:t>
      </w:r>
    </w:p>
    <w:p w14:paraId="233D67C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05C2281D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Spatial autoregressive coefficient:</w:t>
      </w:r>
    </w:p>
    <w:p w14:paraId="0489A194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 Estimate Std. Error t-value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(&gt;|t|)</w:t>
      </w:r>
    </w:p>
    <w:p w14:paraId="2F08515B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lambda -0.010175   0.081822 -0.1244    0.901</w:t>
      </w:r>
    </w:p>
    <w:p w14:paraId="6D25D87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5FED2C5C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Coefficients:</w:t>
      </w:r>
    </w:p>
    <w:p w14:paraId="28CBA003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                                  Estimate Std. Error t-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value 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(&gt;|t|)    </w:t>
      </w:r>
    </w:p>
    <w:p w14:paraId="26C65DB8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(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Intercept)   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                  -3.5350780  0.6748690 -5.2382 1.622e-07 ***</w:t>
      </w:r>
    </w:p>
    <w:p w14:paraId="23063263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X1_AGE     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0063447  0.0025094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-2.5284 0.0114578 *  </w:t>
      </w:r>
    </w:p>
    <w:p w14:paraId="3FC7D1F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X2_POVERTY 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5320333  0.3076815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-1.7292 0.0837788 .  </w:t>
      </w:r>
    </w:p>
    <w:p w14:paraId="6FCDB31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X3_APKSD        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0.5526126  0.1872546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2.9511 0.0031661 ** </w:t>
      </w:r>
    </w:p>
    <w:p w14:paraId="415C3719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X4_APKSMP  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0112219  0.0934968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-0.1200 0.9044637    </w:t>
      </w:r>
    </w:p>
    <w:p w14:paraId="09BA875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X5_APKSMA       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0.0529474  0.0697755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0.7588 0.4479575    </w:t>
      </w:r>
    </w:p>
    <w:p w14:paraId="53E6AC2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X7_CELLPHN      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0.3111931  0.1145653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2.7163 0.0066017 ** </w:t>
      </w:r>
    </w:p>
    <w:p w14:paraId="53666F8A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X8_INTERNET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0562646  0.0520760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-1.0804 0.2799489    </w:t>
      </w:r>
    </w:p>
    <w:p w14:paraId="1BD1DD26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X9_LNPDRBCAP    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0.0709903  0.0555596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1.2777 0.2013443    </w:t>
      </w:r>
    </w:p>
    <w:p w14:paraId="5D1DB06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X10_UNEMP  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0223794  0.3437705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-0.0651 0.9480946    </w:t>
      </w:r>
    </w:p>
    <w:p w14:paraId="57044E35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X11_GINI   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0714977  0.1680596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-0.4254 0.6705227    </w:t>
      </w:r>
    </w:p>
    <w:p w14:paraId="5B392058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X12_RASIOPMTB1  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0.6072560  0.1566720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3.8760 0.0001062 ***</w:t>
      </w:r>
    </w:p>
    <w:p w14:paraId="399AA8A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X13_LNTAX                         -0.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0046073  0.0129381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-0.3561 0.7217625    </w:t>
      </w:r>
    </w:p>
    <w:p w14:paraId="7D461DC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X14_LNGOVEXPEND                   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0.1505939  0.0257037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5.8588 4.661e-09 ***</w:t>
      </w:r>
    </w:p>
    <w:p w14:paraId="05F27F0C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xAGE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-0.0137727  0.0056005 -2.4592 0.0139248 *  </w:t>
      </w:r>
    </w:p>
    <w:p w14:paraId="430091C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xPOVERTY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0.0340644  0.8848766  0.0385 0.9692920    </w:t>
      </w:r>
    </w:p>
    <w:p w14:paraId="07E45AE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xAPKSD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-0.5561924  0.2722484 -2.0430 0.0410565 *  </w:t>
      </w:r>
    </w:p>
    <w:p w14:paraId="5E8015D3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xAPKSMP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-0.0663602  0.1783302 -0.3721 0.7098039    </w:t>
      </w:r>
    </w:p>
    <w:p w14:paraId="72D22B8C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xAPKSMA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0.3855540  0.1867864  2.0641 0.0390041 *  </w:t>
      </w:r>
    </w:p>
    <w:p w14:paraId="03DD8948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xCELLPHN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-0.1277437  0.1422213 -0.8982 0.3690771    </w:t>
      </w:r>
    </w:p>
    <w:p w14:paraId="64E8468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xINTERNET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-0.0644034  0.1650948 -0.3901 0.6964630    </w:t>
      </w:r>
    </w:p>
    <w:p w14:paraId="3DE68BCD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xPDRBCAP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-0.4094613  0.1634212 -2.5056 0.0122258 *  </w:t>
      </w:r>
    </w:p>
    <w:p w14:paraId="508DFA6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xTPT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 1.0062152  0.8821602  1.1406 0.2540254    </w:t>
      </w:r>
    </w:p>
    <w:p w14:paraId="71CB634E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xGINI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0.8940924  0.5253670  1.7018 0.0887847 .  </w:t>
      </w:r>
    </w:p>
    <w:p w14:paraId="22ADA225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xPMTB1,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0.0504750  0.5371123  0.0940 0.9251292    </w:t>
      </w:r>
    </w:p>
    <w:p w14:paraId="7A32343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xTAX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 0.0306314  0.0323482  0.9469 0.3436766    </w:t>
      </w:r>
    </w:p>
    <w:p w14:paraId="730911F7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xGOVEXPEND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0.1814687  0.0775598  2.3397 0.0192979 *  </w:t>
      </w:r>
    </w:p>
    <w:p w14:paraId="3E032CBD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---</w:t>
      </w:r>
    </w:p>
    <w:p w14:paraId="1AD819D1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Signif</w:t>
      </w:r>
      <w:proofErr w:type="spell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. codes:  0 ‘***’ 0.001 ‘**’ 0.01 ‘*’ 0.05 ‘.’ 0.1 </w:t>
      </w:r>
      <w:proofErr w:type="gramStart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‘ ’</w:t>
      </w:r>
      <w:proofErr w:type="gramEnd"/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1</w:t>
      </w:r>
    </w:p>
    <w:p w14:paraId="6F632184" w14:textId="2DC7DA4D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  <w:t>---</w:t>
      </w:r>
    </w:p>
    <w:p w14:paraId="4909C6CE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SDM.random.mr.bank$logLik</w:t>
      </w:r>
      <w:proofErr w:type="spellEnd"/>
    </w:p>
    <w:p w14:paraId="171C9E7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>[1] 409.9251</w:t>
      </w:r>
    </w:p>
    <w:p w14:paraId="3FF6DAB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SDM.random.mr.bank,criterion</w:t>
      </w:r>
      <w:proofErr w:type="spell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="AIC")</w:t>
      </w:r>
    </w:p>
    <w:p w14:paraId="7C32A3BB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      AIC </w:t>
      </w:r>
    </w:p>
    <w:p w14:paraId="3DC02EAD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-765.8502 </w:t>
      </w:r>
    </w:p>
    <w:p w14:paraId="10CB7280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SDM.random.mr.bank,criterion</w:t>
      </w:r>
      <w:proofErr w:type="spellEnd"/>
      <w:r w:rsidRPr="000C1E00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="BIC")</w:t>
      </w:r>
    </w:p>
    <w:p w14:paraId="67F44F32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BIC </w:t>
      </w:r>
    </w:p>
    <w:p w14:paraId="228F21EF" w14:textId="77777777" w:rsidR="000C1E00" w:rsidRPr="000C1E00" w:rsidRDefault="000C1E00" w:rsidP="000C1E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lang w:val="en-ID" w:eastAsia="en-ID"/>
        </w:rPr>
      </w:pPr>
      <w:r w:rsidRPr="000C1E00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-666.1195 </w:t>
      </w:r>
    </w:p>
    <w:p w14:paraId="29FD9609" w14:textId="77777777" w:rsidR="00791E31" w:rsidRDefault="00791E31" w:rsidP="00791E31">
      <w:pPr>
        <w:ind w:firstLine="0"/>
      </w:pPr>
    </w:p>
    <w:p w14:paraId="0071A69F" w14:textId="77777777" w:rsidR="00791E31" w:rsidRDefault="00791E31" w:rsidP="00791E31">
      <w:pPr>
        <w:ind w:firstLine="0"/>
      </w:pPr>
    </w:p>
    <w:p w14:paraId="00682C6A" w14:textId="77777777" w:rsidR="00CA66B3" w:rsidRDefault="00CA66B3" w:rsidP="00CA66B3">
      <w:pPr>
        <w:pStyle w:val="Caption"/>
        <w:spacing w:after="0" w:line="360" w:lineRule="auto"/>
        <w:ind w:firstLine="0"/>
        <w:sectPr w:rsidR="00CA66B3" w:rsidSect="00B86A2B">
          <w:pgSz w:w="11907" w:h="16839" w:code="9"/>
          <w:pgMar w:top="1701" w:right="1701" w:bottom="1701" w:left="1701" w:header="1134" w:footer="720" w:gutter="567"/>
          <w:cols w:space="720"/>
          <w:titlePg/>
          <w:docGrid w:linePitch="360"/>
        </w:sectPr>
      </w:pPr>
    </w:p>
    <w:p w14:paraId="11995DD3" w14:textId="7170688F" w:rsidR="00CA66B3" w:rsidRDefault="00CA66B3" w:rsidP="00CA66B3">
      <w:pPr>
        <w:pStyle w:val="Caption"/>
        <w:spacing w:after="0" w:line="360" w:lineRule="auto"/>
        <w:ind w:firstLine="0"/>
      </w:pPr>
      <w:r>
        <w:lastRenderedPageBreak/>
        <w:t>Supplement 7</w:t>
      </w:r>
      <w:r w:rsidRPr="00036277">
        <w:t xml:space="preserve"> </w:t>
      </w:r>
      <w:r>
        <w:t>GNS model result with R Statistics</w:t>
      </w:r>
    </w:p>
    <w:p w14:paraId="7E841A79" w14:textId="77777777" w:rsidR="00CA66B3" w:rsidRDefault="00CA66B3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3688F7E5" w14:textId="43B12924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ML panel with spatial lag, random effects, spatial error correlation </w:t>
      </w:r>
    </w:p>
    <w:p w14:paraId="3F9ACFC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3121D8FD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Call:</w:t>
      </w:r>
    </w:p>
    <w:p w14:paraId="7A8E37A0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proofErr w:type="gram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spreml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formula = formula, data = data, index = index, w = listw2mat(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), </w:t>
      </w:r>
    </w:p>
    <w:p w14:paraId="3CF8ED89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w2 = listw2mat(listw2), lag = lag, errors = errors, cl = cl)</w:t>
      </w:r>
    </w:p>
    <w:p w14:paraId="34BD76B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63800B11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Residuals:</w:t>
      </w:r>
    </w:p>
    <w:p w14:paraId="42357B0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Min. 1st Qu.  Median    Mean 3rd Qu.    Max. </w:t>
      </w:r>
    </w:p>
    <w:p w14:paraId="18BE361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836  -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0.423  -0.256  -0.239  -0.145   0.758 </w:t>
      </w:r>
    </w:p>
    <w:p w14:paraId="542E6CDE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1413704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Error variance parameters:</w:t>
      </w:r>
    </w:p>
    <w:p w14:paraId="48C7B973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Estimate Std. Error t-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value 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(&gt;|t|)    </w:t>
      </w:r>
    </w:p>
    <w:p w14:paraId="31224034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phi 41.90196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11.74758  3.5669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0.0003613 ***</w:t>
      </w:r>
    </w:p>
    <w:p w14:paraId="0A05D30D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rho -0.21797    0.27776 -0.7847 0.4326133    </w:t>
      </w:r>
    </w:p>
    <w:p w14:paraId="1C7E4A21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33EE9481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Spatial autoregressive coefficient:</w:t>
      </w:r>
    </w:p>
    <w:p w14:paraId="62C3DB66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 Estimate Std. Error t-value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Pr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(&gt;|t|)</w:t>
      </w:r>
    </w:p>
    <w:p w14:paraId="0EC4BD49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lambda  0.14944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0.22501  0.6641   0.5066</w:t>
      </w:r>
    </w:p>
    <w:p w14:paraId="2C9E5C35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</w:p>
    <w:p w14:paraId="52442A0E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Coefficients:</w:t>
      </w:r>
    </w:p>
    <w:p w14:paraId="1C0E3BE5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                                  Estimate Std. Error t-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value 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Pr</w:t>
      </w:r>
      <w:proofErr w:type="spellEnd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(&gt;|t|)    </w:t>
      </w:r>
    </w:p>
    <w:p w14:paraId="691C8DBD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(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Intercept)   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                  -2.8618857  0.6086754 -4.7018 2.578e-06 ***</w:t>
      </w:r>
    </w:p>
    <w:p w14:paraId="07768BC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X1_AGE     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0062483  0.0025187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-2.4807  0.013112 *  </w:t>
      </w:r>
    </w:p>
    <w:p w14:paraId="69DD8F16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X2_POVERTY 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5075138  0.3079672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-1.6479  0.099363 .  </w:t>
      </w:r>
    </w:p>
    <w:p w14:paraId="73C71C80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X3_APKSD                        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0.5554004  0.1919791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2.8930  0.003816 ** </w:t>
      </w:r>
    </w:p>
    <w:p w14:paraId="389D4EB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X4_APKSMP  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0089333  0.0948093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-0.0942  0.924931    </w:t>
      </w:r>
    </w:p>
    <w:p w14:paraId="05E191D5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X5_APKSMA                       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0.0507534  0.0707534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0.7173  0.473172    </w:t>
      </w:r>
    </w:p>
    <w:p w14:paraId="39A45991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X7_CELLPHN                      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0.3245995  0.1162278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2.7928  0.005226 ** </w:t>
      </w:r>
    </w:p>
    <w:p w14:paraId="710CEA90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X8_INTERNET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0568693  0.0522730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-1.0879  0.276627    </w:t>
      </w:r>
    </w:p>
    <w:p w14:paraId="178F7CD1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X9_LNPDRBCAP                    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0.0785904  0.0556507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1.4122  0.157889    </w:t>
      </w:r>
    </w:p>
    <w:p w14:paraId="76B423F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X10_UNEMP  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0606103  0.3440052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-0.1762  0.860145    </w:t>
      </w:r>
    </w:p>
    <w:p w14:paraId="77D54E04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X11_GINI   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0771034  0.1683057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-0.4581  0.646870    </w:t>
      </w:r>
    </w:p>
    <w:p w14:paraId="4D1ED6C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X12_RASIOPMTB1                  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0.6255691  0.1569035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3.9870 6.692e-05 ***</w:t>
      </w:r>
    </w:p>
    <w:p w14:paraId="33227CB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X13_LNTAX                         -0.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0053548  0.0129608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-0.4132  0.679496    </w:t>
      </w:r>
    </w:p>
    <w:p w14:paraId="4D174BF3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X14_LNGOVEXPEND                   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0.1458482  0.0256425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 5.6878 1.287e-08 ***</w:t>
      </w:r>
    </w:p>
    <w:p w14:paraId="11C99075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xAGE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-0.0119305  0.0052942 -2.2535  0.024228 *  </w:t>
      </w:r>
    </w:p>
    <w:p w14:paraId="7CB7908C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xPOVERTY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0.2252429  0.8607274  0.2617  0.793561    </w:t>
      </w:r>
    </w:p>
    <w:p w14:paraId="293145F8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xAPKSD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-0.6259191  0.2596171 -2.4109  0.015912 *  </w:t>
      </w:r>
    </w:p>
    <w:p w14:paraId="6255FF5A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xAPKSMP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-0.0936769  0.1658738 -0.5647  0.572245    </w:t>
      </w:r>
    </w:p>
    <w:p w14:paraId="18320BBF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xAPKSMA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0.3727573  0.1786653  2.0863  0.036947 *  </w:t>
      </w:r>
    </w:p>
    <w:p w14:paraId="52F94F04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xCELLPHN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-0.1781003  0.1406137 -1.2666  0.205301    </w:t>
      </w:r>
    </w:p>
    <w:p w14:paraId="415921DF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xINTERNET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0.0090897  0.1508609  0.0603  0.951955    </w:t>
      </w:r>
    </w:p>
    <w:p w14:paraId="1375448D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xPDRBCAP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-0.3995709  0.1568631 -2.5473  0.010857 *  </w:t>
      </w:r>
    </w:p>
    <w:p w14:paraId="14D3953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xTPT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 0.8564106  0.8461077  1.0122  0.311454    </w:t>
      </w:r>
    </w:p>
    <w:p w14:paraId="1410171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xGINI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0.8904025  0.5052667  1.7622  0.078028 .  </w:t>
      </w:r>
    </w:p>
    <w:p w14:paraId="48531C28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xPMTB1,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0.0336480  0.5126177  0.0656  0.947665    </w:t>
      </w:r>
    </w:p>
    <w:p w14:paraId="376C10F6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xTAX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      0.0210817  0.0294137  0.7167  0.473540    </w:t>
      </w:r>
    </w:p>
    <w:p w14:paraId="47D36C75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</w:pPr>
      <w:proofErr w:type="gram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slag(</w:t>
      </w:r>
      <w:proofErr w:type="spellStart"/>
      <w:proofErr w:type="gram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xGOVEXPEND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,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listw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 = </w:t>
      </w:r>
      <w:proofErr w:type="spellStart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>miglist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16"/>
          <w:szCs w:val="16"/>
          <w:bdr w:val="none" w:sz="0" w:space="0" w:color="auto" w:frame="1"/>
          <w:lang w:val="en-ID" w:eastAsia="en-ID"/>
        </w:rPr>
        <w:t xml:space="preserve">)  0.1398571  0.0731597  1.9117  0.055919 .  </w:t>
      </w:r>
    </w:p>
    <w:p w14:paraId="14F49C19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---</w:t>
      </w:r>
    </w:p>
    <w:p w14:paraId="07152B86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proofErr w:type="spell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Signif</w:t>
      </w:r>
      <w:proofErr w:type="spell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. codes:  0 ‘***’ 0.001 ‘**’ 0.01 ‘*’ 0.05 ‘.’ 0.1 </w:t>
      </w:r>
      <w:proofErr w:type="gramStart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>‘ ’</w:t>
      </w:r>
      <w:proofErr w:type="gramEnd"/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1</w:t>
      </w:r>
    </w:p>
    <w:p w14:paraId="52336F3F" w14:textId="51930293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</w:pPr>
      <w:r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eastAsia="en-ID"/>
        </w:rPr>
        <w:t>---</w:t>
      </w:r>
    </w:p>
    <w:p w14:paraId="1A3FAD3D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GNS.random.mr.bank$logLik</w:t>
      </w:r>
      <w:proofErr w:type="spellEnd"/>
    </w:p>
    <w:p w14:paraId="17E5BF79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>[1] 410.2571</w:t>
      </w:r>
    </w:p>
    <w:p w14:paraId="63EF554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GNS.random.mr.bank,criterion</w:t>
      </w:r>
      <w:proofErr w:type="spellEnd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="AIC")</w:t>
      </w:r>
    </w:p>
    <w:p w14:paraId="6FA77A34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      AIC </w:t>
      </w:r>
    </w:p>
    <w:p w14:paraId="07080EEF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sz w:val="20"/>
          <w:szCs w:val="20"/>
          <w:bdr w:val="none" w:sz="0" w:space="0" w:color="auto" w:frame="1"/>
          <w:lang w:val="en-ID" w:eastAsia="en-ID"/>
        </w:rPr>
        <w:t xml:space="preserve">-766.5142 </w:t>
      </w:r>
    </w:p>
    <w:p w14:paraId="5B31ABFB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sz w:val="20"/>
          <w:szCs w:val="20"/>
          <w:lang w:val="en-ID" w:eastAsia="en-ID"/>
        </w:rPr>
      </w:pPr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 xml:space="preserve">&gt; </w:t>
      </w:r>
      <w:proofErr w:type="spellStart"/>
      <w:proofErr w:type="gramStart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godf.spml</w:t>
      </w:r>
      <w:proofErr w:type="spellEnd"/>
      <w:proofErr w:type="gramEnd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(</w:t>
      </w:r>
      <w:proofErr w:type="spellStart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GNS.random.mr.bank,criterion</w:t>
      </w:r>
      <w:proofErr w:type="spellEnd"/>
      <w:r w:rsidRPr="00C96A45">
        <w:rPr>
          <w:rFonts w:ascii="Lucida Console" w:eastAsia="Times New Roman" w:hAnsi="Lucida Console" w:cs="Courier New"/>
          <w:sz w:val="20"/>
          <w:szCs w:val="20"/>
          <w:lang w:val="en-ID" w:eastAsia="en-ID"/>
        </w:rPr>
        <w:t>="BIC")</w:t>
      </w:r>
    </w:p>
    <w:p w14:paraId="1B9FAF20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      BIC </w:t>
      </w:r>
    </w:p>
    <w:p w14:paraId="580E2A87" w14:textId="77777777" w:rsidR="00C96A45" w:rsidRPr="00C96A45" w:rsidRDefault="00C96A45" w:rsidP="00C96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ind w:firstLine="0"/>
        <w:jc w:val="left"/>
        <w:rPr>
          <w:rFonts w:ascii="Lucida Console" w:eastAsia="Times New Roman" w:hAnsi="Lucida Console" w:cs="Courier New"/>
          <w:color w:val="000000"/>
          <w:sz w:val="20"/>
          <w:szCs w:val="20"/>
          <w:lang w:val="en-ID" w:eastAsia="en-ID"/>
        </w:rPr>
      </w:pPr>
      <w:r w:rsidRPr="00C96A45">
        <w:rPr>
          <w:rFonts w:ascii="Lucida Console" w:eastAsia="Times New Roman" w:hAnsi="Lucida Console" w:cs="Courier New"/>
          <w:color w:val="000000"/>
          <w:sz w:val="20"/>
          <w:szCs w:val="20"/>
          <w:bdr w:val="none" w:sz="0" w:space="0" w:color="auto" w:frame="1"/>
          <w:lang w:val="en-ID" w:eastAsia="en-ID"/>
        </w:rPr>
        <w:t xml:space="preserve">-666.7834 </w:t>
      </w:r>
    </w:p>
    <w:sectPr w:rsidR="00C96A45" w:rsidRPr="00C96A45" w:rsidSect="00B86A2B">
      <w:pgSz w:w="11907" w:h="16839" w:code="9"/>
      <w:pgMar w:top="1701" w:right="1701" w:bottom="1701" w:left="1701" w:header="1134" w:footer="720" w:gutter="56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F801" w14:textId="77777777" w:rsidR="00E70F02" w:rsidRDefault="00E70F02" w:rsidP="00610034">
      <w:r>
        <w:separator/>
      </w:r>
    </w:p>
  </w:endnote>
  <w:endnote w:type="continuationSeparator" w:id="0">
    <w:p w14:paraId="163AD610" w14:textId="77777777" w:rsidR="00E70F02" w:rsidRDefault="00E70F02" w:rsidP="0061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59EB2" w14:textId="77777777" w:rsidR="00A3184E" w:rsidRDefault="00A3184E">
    <w:pPr>
      <w:pStyle w:val="Footer"/>
      <w:jc w:val="center"/>
    </w:pPr>
  </w:p>
  <w:p w14:paraId="26960096" w14:textId="77777777" w:rsidR="00A3184E" w:rsidRDefault="00A3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AA42" w14:textId="77777777" w:rsidR="00E70F02" w:rsidRDefault="00E70F02" w:rsidP="00610034">
      <w:r>
        <w:separator/>
      </w:r>
    </w:p>
  </w:footnote>
  <w:footnote w:type="continuationSeparator" w:id="0">
    <w:p w14:paraId="40349690" w14:textId="77777777" w:rsidR="00E70F02" w:rsidRDefault="00E70F02" w:rsidP="0061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756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3CD7D7" w14:textId="04D01189" w:rsidR="00A3184E" w:rsidRDefault="00A318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7F68D8" w14:textId="5398352D" w:rsidR="00A3184E" w:rsidRDefault="00A3184E" w:rsidP="008A2A14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60451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E2AEA2" w14:textId="77777777" w:rsidR="00A3184E" w:rsidRDefault="00A318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74871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3FE82" w14:textId="648D529C" w:rsidR="00A3184E" w:rsidRDefault="00A318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1C29F" w14:textId="263D7BD2" w:rsidR="00A3184E" w:rsidRDefault="00A3184E" w:rsidP="00237D62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2B83"/>
    <w:multiLevelType w:val="hybridMultilevel"/>
    <w:tmpl w:val="E63C37E2"/>
    <w:lvl w:ilvl="0" w:tplc="7DF0C3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C073D3"/>
    <w:multiLevelType w:val="hybridMultilevel"/>
    <w:tmpl w:val="7C00822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30153A1"/>
    <w:multiLevelType w:val="hybridMultilevel"/>
    <w:tmpl w:val="95661228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11C82"/>
    <w:multiLevelType w:val="hybridMultilevel"/>
    <w:tmpl w:val="E5D48946"/>
    <w:lvl w:ilvl="0" w:tplc="A536B8AE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2122E1"/>
    <w:multiLevelType w:val="hybridMultilevel"/>
    <w:tmpl w:val="7E2E2BE4"/>
    <w:lvl w:ilvl="0" w:tplc="A1142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114015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310718"/>
    <w:multiLevelType w:val="hybridMultilevel"/>
    <w:tmpl w:val="CB7605D2"/>
    <w:lvl w:ilvl="0" w:tplc="AF387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B122C3"/>
    <w:multiLevelType w:val="hybridMultilevel"/>
    <w:tmpl w:val="F34EA016"/>
    <w:lvl w:ilvl="0" w:tplc="0DFCE8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16303"/>
    <w:multiLevelType w:val="hybridMultilevel"/>
    <w:tmpl w:val="59CC59F6"/>
    <w:lvl w:ilvl="0" w:tplc="AE883C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77125"/>
    <w:multiLevelType w:val="hybridMultilevel"/>
    <w:tmpl w:val="61D20C0A"/>
    <w:lvl w:ilvl="0" w:tplc="2FF4FFF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E20C1B"/>
    <w:multiLevelType w:val="hybridMultilevel"/>
    <w:tmpl w:val="35A42572"/>
    <w:lvl w:ilvl="0" w:tplc="A536B8AE">
      <w:start w:val="1"/>
      <w:numFmt w:val="decimal"/>
      <w:lvlText w:val="%1."/>
      <w:lvlJc w:val="left"/>
      <w:pPr>
        <w:ind w:left="1713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306CEF"/>
    <w:multiLevelType w:val="hybridMultilevel"/>
    <w:tmpl w:val="D5247CCA"/>
    <w:lvl w:ilvl="0" w:tplc="C35418A4">
      <w:numFmt w:val="bullet"/>
      <w:lvlText w:val="-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F235FEB"/>
    <w:multiLevelType w:val="hybridMultilevel"/>
    <w:tmpl w:val="300E0308"/>
    <w:lvl w:ilvl="0" w:tplc="2CFC4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971F8"/>
    <w:multiLevelType w:val="hybridMultilevel"/>
    <w:tmpl w:val="40C8B08C"/>
    <w:lvl w:ilvl="0" w:tplc="10D87DF8">
      <w:start w:val="1"/>
      <w:numFmt w:val="decimal"/>
      <w:pStyle w:val="DaftarIlustrasi"/>
      <w:lvlText w:val="%1"/>
      <w:lvlJc w:val="right"/>
      <w:pPr>
        <w:ind w:left="644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71535A4"/>
    <w:multiLevelType w:val="hybridMultilevel"/>
    <w:tmpl w:val="28468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1207"/>
    <w:multiLevelType w:val="hybridMultilevel"/>
    <w:tmpl w:val="E0CECDA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18124D"/>
    <w:multiLevelType w:val="hybridMultilevel"/>
    <w:tmpl w:val="70B2C92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C6B5F32"/>
    <w:multiLevelType w:val="hybridMultilevel"/>
    <w:tmpl w:val="1EAC2130"/>
    <w:lvl w:ilvl="0" w:tplc="E8CEA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0E57353"/>
    <w:multiLevelType w:val="hybridMultilevel"/>
    <w:tmpl w:val="F22620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24EC"/>
    <w:multiLevelType w:val="hybridMultilevel"/>
    <w:tmpl w:val="2AFEA7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7111B"/>
    <w:multiLevelType w:val="hybridMultilevel"/>
    <w:tmpl w:val="98D818A2"/>
    <w:lvl w:ilvl="0" w:tplc="F4A06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865B1E"/>
    <w:multiLevelType w:val="hybridMultilevel"/>
    <w:tmpl w:val="94424C24"/>
    <w:lvl w:ilvl="0" w:tplc="3809000F">
      <w:start w:val="1"/>
      <w:numFmt w:val="decimal"/>
      <w:lvlText w:val="%1."/>
      <w:lvlJc w:val="left"/>
      <w:pPr>
        <w:ind w:left="1260" w:hanging="360"/>
      </w:p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7FF44FD"/>
    <w:multiLevelType w:val="hybridMultilevel"/>
    <w:tmpl w:val="D7FA21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477C56"/>
    <w:multiLevelType w:val="hybridMultilevel"/>
    <w:tmpl w:val="7E2E2BE4"/>
    <w:lvl w:ilvl="0" w:tplc="A1142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114015C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6A7227"/>
    <w:multiLevelType w:val="hybridMultilevel"/>
    <w:tmpl w:val="358E0EF0"/>
    <w:lvl w:ilvl="0" w:tplc="73921200">
      <w:start w:val="1"/>
      <w:numFmt w:val="decimal"/>
      <w:pStyle w:val="JudulBabdenganNomor"/>
      <w:lvlText w:val="%1"/>
      <w:lvlJc w:val="left"/>
      <w:pPr>
        <w:ind w:left="60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7"/>
  </w:num>
  <w:num w:numId="2">
    <w:abstractNumId w:val="21"/>
  </w:num>
  <w:num w:numId="3">
    <w:abstractNumId w:val="15"/>
  </w:num>
  <w:num w:numId="4">
    <w:abstractNumId w:val="13"/>
  </w:num>
  <w:num w:numId="5">
    <w:abstractNumId w:val="6"/>
  </w:num>
  <w:num w:numId="6">
    <w:abstractNumId w:val="19"/>
  </w:num>
  <w:num w:numId="7">
    <w:abstractNumId w:val="11"/>
  </w:num>
  <w:num w:numId="8">
    <w:abstractNumId w:val="12"/>
  </w:num>
  <w:num w:numId="9">
    <w:abstractNumId w:val="23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  <w:num w:numId="14">
    <w:abstractNumId w:val="16"/>
  </w:num>
  <w:num w:numId="15">
    <w:abstractNumId w:val="17"/>
  </w:num>
  <w:num w:numId="16">
    <w:abstractNumId w:val="3"/>
  </w:num>
  <w:num w:numId="17">
    <w:abstractNumId w:val="9"/>
  </w:num>
  <w:num w:numId="18">
    <w:abstractNumId w:val="2"/>
  </w:num>
  <w:num w:numId="19">
    <w:abstractNumId w:val="20"/>
  </w:num>
  <w:num w:numId="20">
    <w:abstractNumId w:val="14"/>
  </w:num>
  <w:num w:numId="21">
    <w:abstractNumId w:val="8"/>
  </w:num>
  <w:num w:numId="22">
    <w:abstractNumId w:val="18"/>
  </w:num>
  <w:num w:numId="23">
    <w:abstractNumId w:val="0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wtjQ3NzI3MDGzNLFU0lEKTi0uzszPAykwrAUAf0Wq3ywAAAA="/>
  </w:docVars>
  <w:rsids>
    <w:rsidRoot w:val="00021D7A"/>
    <w:rsid w:val="000000D9"/>
    <w:rsid w:val="00000E82"/>
    <w:rsid w:val="00002C14"/>
    <w:rsid w:val="00002CB6"/>
    <w:rsid w:val="000100E3"/>
    <w:rsid w:val="00011114"/>
    <w:rsid w:val="00013C29"/>
    <w:rsid w:val="0001477A"/>
    <w:rsid w:val="00015439"/>
    <w:rsid w:val="0001639C"/>
    <w:rsid w:val="0001653D"/>
    <w:rsid w:val="0001701C"/>
    <w:rsid w:val="000172CD"/>
    <w:rsid w:val="0002004D"/>
    <w:rsid w:val="00021D7A"/>
    <w:rsid w:val="000224AA"/>
    <w:rsid w:val="000242CF"/>
    <w:rsid w:val="00024827"/>
    <w:rsid w:val="00030981"/>
    <w:rsid w:val="00031338"/>
    <w:rsid w:val="00034992"/>
    <w:rsid w:val="00035132"/>
    <w:rsid w:val="00036277"/>
    <w:rsid w:val="000366E9"/>
    <w:rsid w:val="00036D87"/>
    <w:rsid w:val="00037343"/>
    <w:rsid w:val="00040641"/>
    <w:rsid w:val="00042624"/>
    <w:rsid w:val="00043A13"/>
    <w:rsid w:val="000529CD"/>
    <w:rsid w:val="00053217"/>
    <w:rsid w:val="00055A90"/>
    <w:rsid w:val="00055E12"/>
    <w:rsid w:val="00057573"/>
    <w:rsid w:val="000604D1"/>
    <w:rsid w:val="00061355"/>
    <w:rsid w:val="000632D3"/>
    <w:rsid w:val="00065027"/>
    <w:rsid w:val="00065CB6"/>
    <w:rsid w:val="00067854"/>
    <w:rsid w:val="000717AB"/>
    <w:rsid w:val="00071885"/>
    <w:rsid w:val="0007551E"/>
    <w:rsid w:val="00076524"/>
    <w:rsid w:val="00076F0E"/>
    <w:rsid w:val="000828E0"/>
    <w:rsid w:val="000829AC"/>
    <w:rsid w:val="00084088"/>
    <w:rsid w:val="00084411"/>
    <w:rsid w:val="00084952"/>
    <w:rsid w:val="000857EF"/>
    <w:rsid w:val="000871BC"/>
    <w:rsid w:val="00090F89"/>
    <w:rsid w:val="00092184"/>
    <w:rsid w:val="0009303D"/>
    <w:rsid w:val="00094421"/>
    <w:rsid w:val="00095051"/>
    <w:rsid w:val="000958AE"/>
    <w:rsid w:val="00095B52"/>
    <w:rsid w:val="0009704E"/>
    <w:rsid w:val="00097344"/>
    <w:rsid w:val="000A13CF"/>
    <w:rsid w:val="000A17CF"/>
    <w:rsid w:val="000A32BC"/>
    <w:rsid w:val="000A4FDA"/>
    <w:rsid w:val="000A6A2C"/>
    <w:rsid w:val="000A7F96"/>
    <w:rsid w:val="000B32C0"/>
    <w:rsid w:val="000B3B0F"/>
    <w:rsid w:val="000B667C"/>
    <w:rsid w:val="000B6B90"/>
    <w:rsid w:val="000B70A3"/>
    <w:rsid w:val="000B7E97"/>
    <w:rsid w:val="000B7F68"/>
    <w:rsid w:val="000C1E00"/>
    <w:rsid w:val="000C3C9A"/>
    <w:rsid w:val="000C3CD3"/>
    <w:rsid w:val="000C574E"/>
    <w:rsid w:val="000D09AE"/>
    <w:rsid w:val="000E4151"/>
    <w:rsid w:val="000E75D5"/>
    <w:rsid w:val="000E7D8D"/>
    <w:rsid w:val="000F4FDD"/>
    <w:rsid w:val="000F56B5"/>
    <w:rsid w:val="001003E8"/>
    <w:rsid w:val="00101920"/>
    <w:rsid w:val="001020EC"/>
    <w:rsid w:val="001033AF"/>
    <w:rsid w:val="001059DD"/>
    <w:rsid w:val="00110A76"/>
    <w:rsid w:val="00113E8B"/>
    <w:rsid w:val="001152B2"/>
    <w:rsid w:val="0012036B"/>
    <w:rsid w:val="00121A6A"/>
    <w:rsid w:val="001237C6"/>
    <w:rsid w:val="0012628A"/>
    <w:rsid w:val="00126EB2"/>
    <w:rsid w:val="00130350"/>
    <w:rsid w:val="00130CE6"/>
    <w:rsid w:val="001326F0"/>
    <w:rsid w:val="00135CBA"/>
    <w:rsid w:val="00140454"/>
    <w:rsid w:val="001405CD"/>
    <w:rsid w:val="00144BB2"/>
    <w:rsid w:val="00147F4F"/>
    <w:rsid w:val="00151121"/>
    <w:rsid w:val="00151ED2"/>
    <w:rsid w:val="00152A11"/>
    <w:rsid w:val="00153396"/>
    <w:rsid w:val="0015357D"/>
    <w:rsid w:val="001568D5"/>
    <w:rsid w:val="001571C6"/>
    <w:rsid w:val="0015796C"/>
    <w:rsid w:val="00160C98"/>
    <w:rsid w:val="00161356"/>
    <w:rsid w:val="001613DA"/>
    <w:rsid w:val="00161545"/>
    <w:rsid w:val="00161B50"/>
    <w:rsid w:val="00162EAC"/>
    <w:rsid w:val="00162FE0"/>
    <w:rsid w:val="0016587D"/>
    <w:rsid w:val="00165AF9"/>
    <w:rsid w:val="00165B1D"/>
    <w:rsid w:val="0016647B"/>
    <w:rsid w:val="00174468"/>
    <w:rsid w:val="001749F7"/>
    <w:rsid w:val="0017514D"/>
    <w:rsid w:val="001765A4"/>
    <w:rsid w:val="001853EB"/>
    <w:rsid w:val="0018580F"/>
    <w:rsid w:val="00185AEC"/>
    <w:rsid w:val="00185B90"/>
    <w:rsid w:val="001877D1"/>
    <w:rsid w:val="001903FD"/>
    <w:rsid w:val="00192CA6"/>
    <w:rsid w:val="0019563D"/>
    <w:rsid w:val="00197AF4"/>
    <w:rsid w:val="001A1CE1"/>
    <w:rsid w:val="001A489C"/>
    <w:rsid w:val="001A732E"/>
    <w:rsid w:val="001B145F"/>
    <w:rsid w:val="001B28A7"/>
    <w:rsid w:val="001B2E62"/>
    <w:rsid w:val="001B3B24"/>
    <w:rsid w:val="001B3BDF"/>
    <w:rsid w:val="001B67A2"/>
    <w:rsid w:val="001B73CA"/>
    <w:rsid w:val="001C139A"/>
    <w:rsid w:val="001C33FD"/>
    <w:rsid w:val="001C39CC"/>
    <w:rsid w:val="001C592E"/>
    <w:rsid w:val="001C77CE"/>
    <w:rsid w:val="001D0898"/>
    <w:rsid w:val="001D1D08"/>
    <w:rsid w:val="001D3382"/>
    <w:rsid w:val="001E0FB6"/>
    <w:rsid w:val="001E494F"/>
    <w:rsid w:val="001E4E96"/>
    <w:rsid w:val="001E4F1F"/>
    <w:rsid w:val="001E5FB4"/>
    <w:rsid w:val="001E68B3"/>
    <w:rsid w:val="001E6F2C"/>
    <w:rsid w:val="001E7654"/>
    <w:rsid w:val="001F055E"/>
    <w:rsid w:val="001F06B8"/>
    <w:rsid w:val="001F2174"/>
    <w:rsid w:val="001F2383"/>
    <w:rsid w:val="001F26A8"/>
    <w:rsid w:val="001F35CD"/>
    <w:rsid w:val="001F46DB"/>
    <w:rsid w:val="001F5619"/>
    <w:rsid w:val="001F7A2A"/>
    <w:rsid w:val="001F7EFF"/>
    <w:rsid w:val="002112B7"/>
    <w:rsid w:val="00213B20"/>
    <w:rsid w:val="00216DA2"/>
    <w:rsid w:val="00216F9D"/>
    <w:rsid w:val="002175CE"/>
    <w:rsid w:val="002239E5"/>
    <w:rsid w:val="0022513A"/>
    <w:rsid w:val="002261C2"/>
    <w:rsid w:val="002264AE"/>
    <w:rsid w:val="00226BB6"/>
    <w:rsid w:val="002352B1"/>
    <w:rsid w:val="0023578C"/>
    <w:rsid w:val="00236832"/>
    <w:rsid w:val="00237D62"/>
    <w:rsid w:val="00241279"/>
    <w:rsid w:val="00242314"/>
    <w:rsid w:val="002423BC"/>
    <w:rsid w:val="00242B5A"/>
    <w:rsid w:val="00243D41"/>
    <w:rsid w:val="00243DA4"/>
    <w:rsid w:val="00244A11"/>
    <w:rsid w:val="00245017"/>
    <w:rsid w:val="0024611E"/>
    <w:rsid w:val="00246B51"/>
    <w:rsid w:val="00247FE4"/>
    <w:rsid w:val="002505C4"/>
    <w:rsid w:val="002524F1"/>
    <w:rsid w:val="00252968"/>
    <w:rsid w:val="002530D5"/>
    <w:rsid w:val="00253867"/>
    <w:rsid w:val="00253F9F"/>
    <w:rsid w:val="002546B1"/>
    <w:rsid w:val="002553DA"/>
    <w:rsid w:val="00255429"/>
    <w:rsid w:val="00255D09"/>
    <w:rsid w:val="00257AC6"/>
    <w:rsid w:val="002604A1"/>
    <w:rsid w:val="00265078"/>
    <w:rsid w:val="002655DB"/>
    <w:rsid w:val="00266670"/>
    <w:rsid w:val="0026672A"/>
    <w:rsid w:val="002670D1"/>
    <w:rsid w:val="00267432"/>
    <w:rsid w:val="00267A60"/>
    <w:rsid w:val="002704BC"/>
    <w:rsid w:val="00272290"/>
    <w:rsid w:val="002734D3"/>
    <w:rsid w:val="002747CD"/>
    <w:rsid w:val="002770FA"/>
    <w:rsid w:val="002774B6"/>
    <w:rsid w:val="00281149"/>
    <w:rsid w:val="00282A7C"/>
    <w:rsid w:val="0028580D"/>
    <w:rsid w:val="002904F0"/>
    <w:rsid w:val="0029060D"/>
    <w:rsid w:val="0029175C"/>
    <w:rsid w:val="002937B9"/>
    <w:rsid w:val="00296870"/>
    <w:rsid w:val="00297547"/>
    <w:rsid w:val="002A090E"/>
    <w:rsid w:val="002A0E55"/>
    <w:rsid w:val="002A129D"/>
    <w:rsid w:val="002A3C88"/>
    <w:rsid w:val="002A607C"/>
    <w:rsid w:val="002A6E41"/>
    <w:rsid w:val="002A784A"/>
    <w:rsid w:val="002B0E65"/>
    <w:rsid w:val="002B1844"/>
    <w:rsid w:val="002B1CFC"/>
    <w:rsid w:val="002B272E"/>
    <w:rsid w:val="002B3FE4"/>
    <w:rsid w:val="002B4A78"/>
    <w:rsid w:val="002B62B4"/>
    <w:rsid w:val="002C263B"/>
    <w:rsid w:val="002C29DC"/>
    <w:rsid w:val="002C3895"/>
    <w:rsid w:val="002C38E0"/>
    <w:rsid w:val="002C5DB9"/>
    <w:rsid w:val="002C627E"/>
    <w:rsid w:val="002C642B"/>
    <w:rsid w:val="002C79B2"/>
    <w:rsid w:val="002D4204"/>
    <w:rsid w:val="002D4C90"/>
    <w:rsid w:val="002D6EF0"/>
    <w:rsid w:val="002D6FFD"/>
    <w:rsid w:val="002D72EC"/>
    <w:rsid w:val="002E0AE6"/>
    <w:rsid w:val="002E6462"/>
    <w:rsid w:val="002E6684"/>
    <w:rsid w:val="002F1607"/>
    <w:rsid w:val="002F2AD1"/>
    <w:rsid w:val="002F550B"/>
    <w:rsid w:val="002F693E"/>
    <w:rsid w:val="002F77FF"/>
    <w:rsid w:val="0030210A"/>
    <w:rsid w:val="00302207"/>
    <w:rsid w:val="003054E2"/>
    <w:rsid w:val="00305BD6"/>
    <w:rsid w:val="00306FA5"/>
    <w:rsid w:val="00307838"/>
    <w:rsid w:val="00307B26"/>
    <w:rsid w:val="00310DBB"/>
    <w:rsid w:val="003136EE"/>
    <w:rsid w:val="00314C28"/>
    <w:rsid w:val="0031730F"/>
    <w:rsid w:val="00321150"/>
    <w:rsid w:val="00321F5C"/>
    <w:rsid w:val="00325404"/>
    <w:rsid w:val="003255B4"/>
    <w:rsid w:val="00327CB7"/>
    <w:rsid w:val="0033061D"/>
    <w:rsid w:val="00330E56"/>
    <w:rsid w:val="0033235F"/>
    <w:rsid w:val="00332AD7"/>
    <w:rsid w:val="00332C30"/>
    <w:rsid w:val="0033325F"/>
    <w:rsid w:val="003345B8"/>
    <w:rsid w:val="00334766"/>
    <w:rsid w:val="003348B2"/>
    <w:rsid w:val="0033491B"/>
    <w:rsid w:val="003356D7"/>
    <w:rsid w:val="00337821"/>
    <w:rsid w:val="00340EAB"/>
    <w:rsid w:val="003410B3"/>
    <w:rsid w:val="00345696"/>
    <w:rsid w:val="0034626A"/>
    <w:rsid w:val="00350C46"/>
    <w:rsid w:val="00351A7E"/>
    <w:rsid w:val="00352DB8"/>
    <w:rsid w:val="00354368"/>
    <w:rsid w:val="00360470"/>
    <w:rsid w:val="00360BCF"/>
    <w:rsid w:val="0036443E"/>
    <w:rsid w:val="0036498E"/>
    <w:rsid w:val="00365CDA"/>
    <w:rsid w:val="003706E7"/>
    <w:rsid w:val="00371378"/>
    <w:rsid w:val="00371F75"/>
    <w:rsid w:val="0037244E"/>
    <w:rsid w:val="0037645A"/>
    <w:rsid w:val="003764DF"/>
    <w:rsid w:val="00376644"/>
    <w:rsid w:val="0037788A"/>
    <w:rsid w:val="003823AE"/>
    <w:rsid w:val="003833A8"/>
    <w:rsid w:val="00383C8C"/>
    <w:rsid w:val="00385C8A"/>
    <w:rsid w:val="00387892"/>
    <w:rsid w:val="00387B7B"/>
    <w:rsid w:val="003953F0"/>
    <w:rsid w:val="003A17EB"/>
    <w:rsid w:val="003A3BC8"/>
    <w:rsid w:val="003A5476"/>
    <w:rsid w:val="003A6839"/>
    <w:rsid w:val="003A7651"/>
    <w:rsid w:val="003B16E3"/>
    <w:rsid w:val="003B1DAD"/>
    <w:rsid w:val="003B23FC"/>
    <w:rsid w:val="003B2B3B"/>
    <w:rsid w:val="003B2F28"/>
    <w:rsid w:val="003B302B"/>
    <w:rsid w:val="003B36A8"/>
    <w:rsid w:val="003B496E"/>
    <w:rsid w:val="003B4A1E"/>
    <w:rsid w:val="003B5B2A"/>
    <w:rsid w:val="003B5CFD"/>
    <w:rsid w:val="003B6C74"/>
    <w:rsid w:val="003B6E51"/>
    <w:rsid w:val="003C17B0"/>
    <w:rsid w:val="003C26A4"/>
    <w:rsid w:val="003C3E98"/>
    <w:rsid w:val="003C789D"/>
    <w:rsid w:val="003D2687"/>
    <w:rsid w:val="003D6FDE"/>
    <w:rsid w:val="003D750E"/>
    <w:rsid w:val="003E0AE2"/>
    <w:rsid w:val="003E1882"/>
    <w:rsid w:val="003E327A"/>
    <w:rsid w:val="003E5E50"/>
    <w:rsid w:val="003E6052"/>
    <w:rsid w:val="003E7027"/>
    <w:rsid w:val="003F0B5D"/>
    <w:rsid w:val="003F12FA"/>
    <w:rsid w:val="003F3BAD"/>
    <w:rsid w:val="003F462B"/>
    <w:rsid w:val="003F4EFB"/>
    <w:rsid w:val="003F5601"/>
    <w:rsid w:val="00400F87"/>
    <w:rsid w:val="0040140A"/>
    <w:rsid w:val="00402043"/>
    <w:rsid w:val="00402EB2"/>
    <w:rsid w:val="00402FBE"/>
    <w:rsid w:val="004048DC"/>
    <w:rsid w:val="004067D7"/>
    <w:rsid w:val="00406EF8"/>
    <w:rsid w:val="00410550"/>
    <w:rsid w:val="00410FCE"/>
    <w:rsid w:val="00411A00"/>
    <w:rsid w:val="0041247C"/>
    <w:rsid w:val="0041274A"/>
    <w:rsid w:val="0041463F"/>
    <w:rsid w:val="00414FE6"/>
    <w:rsid w:val="00416733"/>
    <w:rsid w:val="004221F5"/>
    <w:rsid w:val="00422D1E"/>
    <w:rsid w:val="00424B1D"/>
    <w:rsid w:val="004278F6"/>
    <w:rsid w:val="0043055A"/>
    <w:rsid w:val="00432E1D"/>
    <w:rsid w:val="004332ED"/>
    <w:rsid w:val="00436F26"/>
    <w:rsid w:val="00436F34"/>
    <w:rsid w:val="00441896"/>
    <w:rsid w:val="00442944"/>
    <w:rsid w:val="00443012"/>
    <w:rsid w:val="00443184"/>
    <w:rsid w:val="00446F9A"/>
    <w:rsid w:val="0044719C"/>
    <w:rsid w:val="00447FED"/>
    <w:rsid w:val="00450C70"/>
    <w:rsid w:val="00451792"/>
    <w:rsid w:val="00452A93"/>
    <w:rsid w:val="00453F48"/>
    <w:rsid w:val="0045463A"/>
    <w:rsid w:val="00455E9F"/>
    <w:rsid w:val="004608F0"/>
    <w:rsid w:val="00461909"/>
    <w:rsid w:val="00462496"/>
    <w:rsid w:val="00464570"/>
    <w:rsid w:val="00464F01"/>
    <w:rsid w:val="0046523F"/>
    <w:rsid w:val="00465DB1"/>
    <w:rsid w:val="00466DEE"/>
    <w:rsid w:val="00471984"/>
    <w:rsid w:val="00473679"/>
    <w:rsid w:val="004737F5"/>
    <w:rsid w:val="0047678F"/>
    <w:rsid w:val="00480782"/>
    <w:rsid w:val="00480915"/>
    <w:rsid w:val="00481147"/>
    <w:rsid w:val="00481821"/>
    <w:rsid w:val="00482E11"/>
    <w:rsid w:val="00484A84"/>
    <w:rsid w:val="00490B61"/>
    <w:rsid w:val="0049243F"/>
    <w:rsid w:val="00494110"/>
    <w:rsid w:val="004960B8"/>
    <w:rsid w:val="00496E04"/>
    <w:rsid w:val="004A3CBD"/>
    <w:rsid w:val="004A4783"/>
    <w:rsid w:val="004B0193"/>
    <w:rsid w:val="004B0AF2"/>
    <w:rsid w:val="004B18F3"/>
    <w:rsid w:val="004B2BA6"/>
    <w:rsid w:val="004B2F0A"/>
    <w:rsid w:val="004B33A5"/>
    <w:rsid w:val="004B5FB7"/>
    <w:rsid w:val="004B6251"/>
    <w:rsid w:val="004C215D"/>
    <w:rsid w:val="004C2CE8"/>
    <w:rsid w:val="004C5929"/>
    <w:rsid w:val="004D2357"/>
    <w:rsid w:val="004D23F8"/>
    <w:rsid w:val="004D309A"/>
    <w:rsid w:val="004D313A"/>
    <w:rsid w:val="004D5EC7"/>
    <w:rsid w:val="004D6082"/>
    <w:rsid w:val="004E079A"/>
    <w:rsid w:val="004E27A1"/>
    <w:rsid w:val="004E2A63"/>
    <w:rsid w:val="004E5E72"/>
    <w:rsid w:val="004E7BB3"/>
    <w:rsid w:val="004E7DD0"/>
    <w:rsid w:val="004F0E59"/>
    <w:rsid w:val="004F5899"/>
    <w:rsid w:val="004F5994"/>
    <w:rsid w:val="004F5EED"/>
    <w:rsid w:val="004F7FBB"/>
    <w:rsid w:val="00504B64"/>
    <w:rsid w:val="00504DDE"/>
    <w:rsid w:val="005053CC"/>
    <w:rsid w:val="00505D9F"/>
    <w:rsid w:val="00507C5E"/>
    <w:rsid w:val="005111C9"/>
    <w:rsid w:val="00513EBD"/>
    <w:rsid w:val="00515CC1"/>
    <w:rsid w:val="00515F2E"/>
    <w:rsid w:val="00516DAE"/>
    <w:rsid w:val="005176DC"/>
    <w:rsid w:val="00521319"/>
    <w:rsid w:val="0052340E"/>
    <w:rsid w:val="00524429"/>
    <w:rsid w:val="005246AA"/>
    <w:rsid w:val="00524C48"/>
    <w:rsid w:val="00526AF9"/>
    <w:rsid w:val="00526FBB"/>
    <w:rsid w:val="00530B3C"/>
    <w:rsid w:val="005325A0"/>
    <w:rsid w:val="005351FF"/>
    <w:rsid w:val="005352D9"/>
    <w:rsid w:val="005354EE"/>
    <w:rsid w:val="0053567D"/>
    <w:rsid w:val="00535DE1"/>
    <w:rsid w:val="0053631D"/>
    <w:rsid w:val="005368FA"/>
    <w:rsid w:val="00541F1C"/>
    <w:rsid w:val="0054209F"/>
    <w:rsid w:val="005420BB"/>
    <w:rsid w:val="005430F0"/>
    <w:rsid w:val="00543288"/>
    <w:rsid w:val="00543BAF"/>
    <w:rsid w:val="005454B8"/>
    <w:rsid w:val="005463C2"/>
    <w:rsid w:val="0055081F"/>
    <w:rsid w:val="00553AB0"/>
    <w:rsid w:val="00555F70"/>
    <w:rsid w:val="00561117"/>
    <w:rsid w:val="005631C8"/>
    <w:rsid w:val="00563C0B"/>
    <w:rsid w:val="005647A8"/>
    <w:rsid w:val="005672C8"/>
    <w:rsid w:val="00570C51"/>
    <w:rsid w:val="005710D9"/>
    <w:rsid w:val="00571607"/>
    <w:rsid w:val="00571C17"/>
    <w:rsid w:val="0057556B"/>
    <w:rsid w:val="00576626"/>
    <w:rsid w:val="00577604"/>
    <w:rsid w:val="00580B87"/>
    <w:rsid w:val="0058386F"/>
    <w:rsid w:val="005841C8"/>
    <w:rsid w:val="005853F6"/>
    <w:rsid w:val="005858F7"/>
    <w:rsid w:val="00591525"/>
    <w:rsid w:val="00592149"/>
    <w:rsid w:val="00594A16"/>
    <w:rsid w:val="00595AA3"/>
    <w:rsid w:val="00595DAF"/>
    <w:rsid w:val="005A0640"/>
    <w:rsid w:val="005A0C30"/>
    <w:rsid w:val="005A1E06"/>
    <w:rsid w:val="005A37AB"/>
    <w:rsid w:val="005A73A5"/>
    <w:rsid w:val="005B1309"/>
    <w:rsid w:val="005B2823"/>
    <w:rsid w:val="005B4DDF"/>
    <w:rsid w:val="005B5C81"/>
    <w:rsid w:val="005C0F72"/>
    <w:rsid w:val="005C21D3"/>
    <w:rsid w:val="005C2D42"/>
    <w:rsid w:val="005C3B5D"/>
    <w:rsid w:val="005C50DF"/>
    <w:rsid w:val="005C65B9"/>
    <w:rsid w:val="005C6F48"/>
    <w:rsid w:val="005D6467"/>
    <w:rsid w:val="005D7BC7"/>
    <w:rsid w:val="005D7CBD"/>
    <w:rsid w:val="005E1052"/>
    <w:rsid w:val="005E192F"/>
    <w:rsid w:val="005E19C9"/>
    <w:rsid w:val="005E361D"/>
    <w:rsid w:val="005E3C9D"/>
    <w:rsid w:val="005E5381"/>
    <w:rsid w:val="005E580C"/>
    <w:rsid w:val="005E7178"/>
    <w:rsid w:val="005E71C4"/>
    <w:rsid w:val="005E75AA"/>
    <w:rsid w:val="005E7BDB"/>
    <w:rsid w:val="005F0012"/>
    <w:rsid w:val="005F26F7"/>
    <w:rsid w:val="005F2C5F"/>
    <w:rsid w:val="005F5D8D"/>
    <w:rsid w:val="005F6140"/>
    <w:rsid w:val="005F6E24"/>
    <w:rsid w:val="005F77A6"/>
    <w:rsid w:val="00600F65"/>
    <w:rsid w:val="0060211E"/>
    <w:rsid w:val="00602490"/>
    <w:rsid w:val="00602985"/>
    <w:rsid w:val="006031C0"/>
    <w:rsid w:val="00603739"/>
    <w:rsid w:val="00610034"/>
    <w:rsid w:val="00612020"/>
    <w:rsid w:val="006130D1"/>
    <w:rsid w:val="006156B9"/>
    <w:rsid w:val="00616010"/>
    <w:rsid w:val="00616B22"/>
    <w:rsid w:val="00616CA5"/>
    <w:rsid w:val="00617FCB"/>
    <w:rsid w:val="00623FEC"/>
    <w:rsid w:val="0062416A"/>
    <w:rsid w:val="0062448A"/>
    <w:rsid w:val="006271B2"/>
    <w:rsid w:val="006307C9"/>
    <w:rsid w:val="0063377F"/>
    <w:rsid w:val="006402BB"/>
    <w:rsid w:val="00640F26"/>
    <w:rsid w:val="00640F2D"/>
    <w:rsid w:val="006421C3"/>
    <w:rsid w:val="00642445"/>
    <w:rsid w:val="0065027B"/>
    <w:rsid w:val="00650683"/>
    <w:rsid w:val="006509FA"/>
    <w:rsid w:val="00651479"/>
    <w:rsid w:val="0065165B"/>
    <w:rsid w:val="00655B70"/>
    <w:rsid w:val="006578D4"/>
    <w:rsid w:val="0066226F"/>
    <w:rsid w:val="00663750"/>
    <w:rsid w:val="00664925"/>
    <w:rsid w:val="00665243"/>
    <w:rsid w:val="00666AAD"/>
    <w:rsid w:val="0066727B"/>
    <w:rsid w:val="00671DCF"/>
    <w:rsid w:val="00671FE9"/>
    <w:rsid w:val="00672566"/>
    <w:rsid w:val="0067360F"/>
    <w:rsid w:val="006738E5"/>
    <w:rsid w:val="00674A19"/>
    <w:rsid w:val="00675626"/>
    <w:rsid w:val="006822C0"/>
    <w:rsid w:val="00685715"/>
    <w:rsid w:val="00686FFE"/>
    <w:rsid w:val="00692B62"/>
    <w:rsid w:val="0069380F"/>
    <w:rsid w:val="00695764"/>
    <w:rsid w:val="00695B6F"/>
    <w:rsid w:val="00695DC2"/>
    <w:rsid w:val="006961AA"/>
    <w:rsid w:val="0069797B"/>
    <w:rsid w:val="006A15D2"/>
    <w:rsid w:val="006A4508"/>
    <w:rsid w:val="006A523C"/>
    <w:rsid w:val="006B019F"/>
    <w:rsid w:val="006B5CE5"/>
    <w:rsid w:val="006B645B"/>
    <w:rsid w:val="006C0D27"/>
    <w:rsid w:val="006C0E2F"/>
    <w:rsid w:val="006C16D2"/>
    <w:rsid w:val="006C3663"/>
    <w:rsid w:val="006C5C40"/>
    <w:rsid w:val="006C5FE7"/>
    <w:rsid w:val="006C6756"/>
    <w:rsid w:val="006C74AA"/>
    <w:rsid w:val="006D03CE"/>
    <w:rsid w:val="006D058A"/>
    <w:rsid w:val="006D2677"/>
    <w:rsid w:val="006D5308"/>
    <w:rsid w:val="006E1F9B"/>
    <w:rsid w:val="006E3578"/>
    <w:rsid w:val="006E4B93"/>
    <w:rsid w:val="006E6A3C"/>
    <w:rsid w:val="006F1D1A"/>
    <w:rsid w:val="006F1EC0"/>
    <w:rsid w:val="006F228A"/>
    <w:rsid w:val="006F246B"/>
    <w:rsid w:val="006F38E1"/>
    <w:rsid w:val="006F3AB7"/>
    <w:rsid w:val="006F41AC"/>
    <w:rsid w:val="006F581C"/>
    <w:rsid w:val="006F65D6"/>
    <w:rsid w:val="006F6AFB"/>
    <w:rsid w:val="006F7A11"/>
    <w:rsid w:val="00700D50"/>
    <w:rsid w:val="0070127A"/>
    <w:rsid w:val="00702064"/>
    <w:rsid w:val="00702E9E"/>
    <w:rsid w:val="007047A3"/>
    <w:rsid w:val="00707221"/>
    <w:rsid w:val="0071030F"/>
    <w:rsid w:val="00710B17"/>
    <w:rsid w:val="00711F2D"/>
    <w:rsid w:val="00712118"/>
    <w:rsid w:val="0071220D"/>
    <w:rsid w:val="0071361E"/>
    <w:rsid w:val="00713915"/>
    <w:rsid w:val="00713C05"/>
    <w:rsid w:val="0071488C"/>
    <w:rsid w:val="00715059"/>
    <w:rsid w:val="00716C1A"/>
    <w:rsid w:val="007173F0"/>
    <w:rsid w:val="007174D6"/>
    <w:rsid w:val="0072184A"/>
    <w:rsid w:val="00723D19"/>
    <w:rsid w:val="00723E56"/>
    <w:rsid w:val="00723F55"/>
    <w:rsid w:val="00725B75"/>
    <w:rsid w:val="00730382"/>
    <w:rsid w:val="00731A9F"/>
    <w:rsid w:val="0073229E"/>
    <w:rsid w:val="00733F1B"/>
    <w:rsid w:val="00740F04"/>
    <w:rsid w:val="00741854"/>
    <w:rsid w:val="00742461"/>
    <w:rsid w:val="00743B0E"/>
    <w:rsid w:val="00744E46"/>
    <w:rsid w:val="00746BB9"/>
    <w:rsid w:val="00750D0B"/>
    <w:rsid w:val="00751390"/>
    <w:rsid w:val="00757E32"/>
    <w:rsid w:val="007602B1"/>
    <w:rsid w:val="007642B0"/>
    <w:rsid w:val="007649AD"/>
    <w:rsid w:val="00766C32"/>
    <w:rsid w:val="0076700F"/>
    <w:rsid w:val="00767768"/>
    <w:rsid w:val="00767C30"/>
    <w:rsid w:val="00773EF0"/>
    <w:rsid w:val="00774163"/>
    <w:rsid w:val="00774F34"/>
    <w:rsid w:val="00776B70"/>
    <w:rsid w:val="007774AC"/>
    <w:rsid w:val="007808BC"/>
    <w:rsid w:val="007821B3"/>
    <w:rsid w:val="00782529"/>
    <w:rsid w:val="007828A8"/>
    <w:rsid w:val="00784EB4"/>
    <w:rsid w:val="00786A5A"/>
    <w:rsid w:val="00787773"/>
    <w:rsid w:val="00787840"/>
    <w:rsid w:val="00790A5E"/>
    <w:rsid w:val="00791E31"/>
    <w:rsid w:val="007934F7"/>
    <w:rsid w:val="007A008F"/>
    <w:rsid w:val="007A11A0"/>
    <w:rsid w:val="007A1580"/>
    <w:rsid w:val="007A1D05"/>
    <w:rsid w:val="007A3B99"/>
    <w:rsid w:val="007A421A"/>
    <w:rsid w:val="007A4D2A"/>
    <w:rsid w:val="007A5D7C"/>
    <w:rsid w:val="007B03C5"/>
    <w:rsid w:val="007B0699"/>
    <w:rsid w:val="007B1FC3"/>
    <w:rsid w:val="007B283A"/>
    <w:rsid w:val="007B3428"/>
    <w:rsid w:val="007B3C6A"/>
    <w:rsid w:val="007B5DDC"/>
    <w:rsid w:val="007B5E25"/>
    <w:rsid w:val="007B5E84"/>
    <w:rsid w:val="007B6403"/>
    <w:rsid w:val="007B693F"/>
    <w:rsid w:val="007B7BD2"/>
    <w:rsid w:val="007C601B"/>
    <w:rsid w:val="007C66B8"/>
    <w:rsid w:val="007C79EF"/>
    <w:rsid w:val="007D0A61"/>
    <w:rsid w:val="007D0F12"/>
    <w:rsid w:val="007D1440"/>
    <w:rsid w:val="007D190E"/>
    <w:rsid w:val="007D3E07"/>
    <w:rsid w:val="007D4479"/>
    <w:rsid w:val="007D4EA5"/>
    <w:rsid w:val="007D5D2E"/>
    <w:rsid w:val="007D62EF"/>
    <w:rsid w:val="007D63AB"/>
    <w:rsid w:val="007D6BAD"/>
    <w:rsid w:val="007D7D82"/>
    <w:rsid w:val="007E0E19"/>
    <w:rsid w:val="007E1BFA"/>
    <w:rsid w:val="007E6B7C"/>
    <w:rsid w:val="007E723A"/>
    <w:rsid w:val="007F0547"/>
    <w:rsid w:val="007F0C75"/>
    <w:rsid w:val="007F10EE"/>
    <w:rsid w:val="007F3333"/>
    <w:rsid w:val="007F3759"/>
    <w:rsid w:val="007F4A7A"/>
    <w:rsid w:val="007F5CAA"/>
    <w:rsid w:val="007F653F"/>
    <w:rsid w:val="007F66DB"/>
    <w:rsid w:val="008003B8"/>
    <w:rsid w:val="00801C0B"/>
    <w:rsid w:val="0080358E"/>
    <w:rsid w:val="00803D23"/>
    <w:rsid w:val="008059CC"/>
    <w:rsid w:val="00805D3E"/>
    <w:rsid w:val="00806CF3"/>
    <w:rsid w:val="00807234"/>
    <w:rsid w:val="0080768A"/>
    <w:rsid w:val="00807DED"/>
    <w:rsid w:val="00807FDF"/>
    <w:rsid w:val="0081153F"/>
    <w:rsid w:val="0081274E"/>
    <w:rsid w:val="00813DB2"/>
    <w:rsid w:val="008156E6"/>
    <w:rsid w:val="008158DA"/>
    <w:rsid w:val="00821E4A"/>
    <w:rsid w:val="008226ED"/>
    <w:rsid w:val="00823301"/>
    <w:rsid w:val="00824576"/>
    <w:rsid w:val="00825475"/>
    <w:rsid w:val="008264EA"/>
    <w:rsid w:val="00830063"/>
    <w:rsid w:val="00830697"/>
    <w:rsid w:val="008319D0"/>
    <w:rsid w:val="0083330B"/>
    <w:rsid w:val="00833789"/>
    <w:rsid w:val="00836A05"/>
    <w:rsid w:val="00841803"/>
    <w:rsid w:val="0084469A"/>
    <w:rsid w:val="00844AB2"/>
    <w:rsid w:val="00845C4D"/>
    <w:rsid w:val="00846753"/>
    <w:rsid w:val="00850E87"/>
    <w:rsid w:val="00851369"/>
    <w:rsid w:val="00851CAB"/>
    <w:rsid w:val="00852565"/>
    <w:rsid w:val="00853BD5"/>
    <w:rsid w:val="00857F5E"/>
    <w:rsid w:val="00861C8B"/>
    <w:rsid w:val="00862C50"/>
    <w:rsid w:val="00862D33"/>
    <w:rsid w:val="008633A6"/>
    <w:rsid w:val="008645D2"/>
    <w:rsid w:val="00865920"/>
    <w:rsid w:val="00865D12"/>
    <w:rsid w:val="00865EB9"/>
    <w:rsid w:val="008702F0"/>
    <w:rsid w:val="0087129A"/>
    <w:rsid w:val="0087213F"/>
    <w:rsid w:val="00874901"/>
    <w:rsid w:val="0087648D"/>
    <w:rsid w:val="0087666A"/>
    <w:rsid w:val="00876795"/>
    <w:rsid w:val="00876BD1"/>
    <w:rsid w:val="00877E69"/>
    <w:rsid w:val="008823E3"/>
    <w:rsid w:val="00885309"/>
    <w:rsid w:val="008947BC"/>
    <w:rsid w:val="008A023A"/>
    <w:rsid w:val="008A26D6"/>
    <w:rsid w:val="008A2857"/>
    <w:rsid w:val="008A2A14"/>
    <w:rsid w:val="008A3492"/>
    <w:rsid w:val="008A3B29"/>
    <w:rsid w:val="008A7ACE"/>
    <w:rsid w:val="008B0204"/>
    <w:rsid w:val="008B0C81"/>
    <w:rsid w:val="008B46D6"/>
    <w:rsid w:val="008B4D73"/>
    <w:rsid w:val="008B501C"/>
    <w:rsid w:val="008B56C9"/>
    <w:rsid w:val="008B6EBD"/>
    <w:rsid w:val="008B75FA"/>
    <w:rsid w:val="008C0E7D"/>
    <w:rsid w:val="008C4364"/>
    <w:rsid w:val="008C45CB"/>
    <w:rsid w:val="008D0E4F"/>
    <w:rsid w:val="008D10C7"/>
    <w:rsid w:val="008D2F3B"/>
    <w:rsid w:val="008D4E6A"/>
    <w:rsid w:val="008D5F60"/>
    <w:rsid w:val="008D732E"/>
    <w:rsid w:val="008D7A3E"/>
    <w:rsid w:val="008E2B79"/>
    <w:rsid w:val="008E2FE5"/>
    <w:rsid w:val="008E4E91"/>
    <w:rsid w:val="008E605B"/>
    <w:rsid w:val="008F0E66"/>
    <w:rsid w:val="008F22B0"/>
    <w:rsid w:val="008F3BA8"/>
    <w:rsid w:val="008F6851"/>
    <w:rsid w:val="009004A1"/>
    <w:rsid w:val="009021A7"/>
    <w:rsid w:val="009023B2"/>
    <w:rsid w:val="009025B4"/>
    <w:rsid w:val="00905290"/>
    <w:rsid w:val="00907199"/>
    <w:rsid w:val="00907CC5"/>
    <w:rsid w:val="00907E55"/>
    <w:rsid w:val="00910A07"/>
    <w:rsid w:val="00911950"/>
    <w:rsid w:val="009123BD"/>
    <w:rsid w:val="00913B40"/>
    <w:rsid w:val="00917A05"/>
    <w:rsid w:val="0092053B"/>
    <w:rsid w:val="00920BEF"/>
    <w:rsid w:val="009220E1"/>
    <w:rsid w:val="0092226E"/>
    <w:rsid w:val="009232D5"/>
    <w:rsid w:val="009234F9"/>
    <w:rsid w:val="0092402A"/>
    <w:rsid w:val="00927204"/>
    <w:rsid w:val="00930354"/>
    <w:rsid w:val="00930682"/>
    <w:rsid w:val="00933798"/>
    <w:rsid w:val="00940EAE"/>
    <w:rsid w:val="00941AC4"/>
    <w:rsid w:val="00941CAE"/>
    <w:rsid w:val="0094272A"/>
    <w:rsid w:val="00942A99"/>
    <w:rsid w:val="00942FA5"/>
    <w:rsid w:val="00944D47"/>
    <w:rsid w:val="0094716E"/>
    <w:rsid w:val="00950623"/>
    <w:rsid w:val="009571BD"/>
    <w:rsid w:val="009579A4"/>
    <w:rsid w:val="009606B2"/>
    <w:rsid w:val="00960A9B"/>
    <w:rsid w:val="0096191F"/>
    <w:rsid w:val="0096435A"/>
    <w:rsid w:val="00965B33"/>
    <w:rsid w:val="00967CE9"/>
    <w:rsid w:val="009725E0"/>
    <w:rsid w:val="00974512"/>
    <w:rsid w:val="00974D53"/>
    <w:rsid w:val="009750FB"/>
    <w:rsid w:val="009760D8"/>
    <w:rsid w:val="0097639A"/>
    <w:rsid w:val="009801F7"/>
    <w:rsid w:val="00980776"/>
    <w:rsid w:val="00983400"/>
    <w:rsid w:val="00985FDA"/>
    <w:rsid w:val="0098773F"/>
    <w:rsid w:val="0099110C"/>
    <w:rsid w:val="00991C7E"/>
    <w:rsid w:val="00991E36"/>
    <w:rsid w:val="009928B9"/>
    <w:rsid w:val="00992CC9"/>
    <w:rsid w:val="00995780"/>
    <w:rsid w:val="009A2240"/>
    <w:rsid w:val="009A2E73"/>
    <w:rsid w:val="009A3BB3"/>
    <w:rsid w:val="009A7EC5"/>
    <w:rsid w:val="009B0485"/>
    <w:rsid w:val="009B0A17"/>
    <w:rsid w:val="009B56D6"/>
    <w:rsid w:val="009B6705"/>
    <w:rsid w:val="009B67BF"/>
    <w:rsid w:val="009B714C"/>
    <w:rsid w:val="009C22C0"/>
    <w:rsid w:val="009C2895"/>
    <w:rsid w:val="009C2F3A"/>
    <w:rsid w:val="009C3C62"/>
    <w:rsid w:val="009C5362"/>
    <w:rsid w:val="009C5CAD"/>
    <w:rsid w:val="009C602D"/>
    <w:rsid w:val="009C6146"/>
    <w:rsid w:val="009D1AF7"/>
    <w:rsid w:val="009D1DA9"/>
    <w:rsid w:val="009D1DAD"/>
    <w:rsid w:val="009D2682"/>
    <w:rsid w:val="009D4147"/>
    <w:rsid w:val="009D612D"/>
    <w:rsid w:val="009D65A7"/>
    <w:rsid w:val="009D73F2"/>
    <w:rsid w:val="009E0271"/>
    <w:rsid w:val="009E04B6"/>
    <w:rsid w:val="009E2AED"/>
    <w:rsid w:val="009E2D92"/>
    <w:rsid w:val="009E3460"/>
    <w:rsid w:val="009E5960"/>
    <w:rsid w:val="009E5CD5"/>
    <w:rsid w:val="009E7EED"/>
    <w:rsid w:val="009E7F81"/>
    <w:rsid w:val="009F05F5"/>
    <w:rsid w:val="009F3D84"/>
    <w:rsid w:val="009F6557"/>
    <w:rsid w:val="009F6D18"/>
    <w:rsid w:val="009F6DD4"/>
    <w:rsid w:val="00A023B8"/>
    <w:rsid w:val="00A04F51"/>
    <w:rsid w:val="00A0530E"/>
    <w:rsid w:val="00A05D45"/>
    <w:rsid w:val="00A075E3"/>
    <w:rsid w:val="00A101EC"/>
    <w:rsid w:val="00A11E42"/>
    <w:rsid w:val="00A12A6E"/>
    <w:rsid w:val="00A146DA"/>
    <w:rsid w:val="00A15EA0"/>
    <w:rsid w:val="00A2015E"/>
    <w:rsid w:val="00A2207E"/>
    <w:rsid w:val="00A2348C"/>
    <w:rsid w:val="00A246D6"/>
    <w:rsid w:val="00A257B8"/>
    <w:rsid w:val="00A25F64"/>
    <w:rsid w:val="00A260CA"/>
    <w:rsid w:val="00A27730"/>
    <w:rsid w:val="00A3184E"/>
    <w:rsid w:val="00A319BD"/>
    <w:rsid w:val="00A32552"/>
    <w:rsid w:val="00A34505"/>
    <w:rsid w:val="00A35B9F"/>
    <w:rsid w:val="00A451D7"/>
    <w:rsid w:val="00A46436"/>
    <w:rsid w:val="00A52950"/>
    <w:rsid w:val="00A52F11"/>
    <w:rsid w:val="00A53ECD"/>
    <w:rsid w:val="00A55019"/>
    <w:rsid w:val="00A55507"/>
    <w:rsid w:val="00A6112D"/>
    <w:rsid w:val="00A61882"/>
    <w:rsid w:val="00A636B9"/>
    <w:rsid w:val="00A64001"/>
    <w:rsid w:val="00A65BF0"/>
    <w:rsid w:val="00A70A80"/>
    <w:rsid w:val="00A72374"/>
    <w:rsid w:val="00A731F4"/>
    <w:rsid w:val="00A73BA7"/>
    <w:rsid w:val="00A75603"/>
    <w:rsid w:val="00A759D1"/>
    <w:rsid w:val="00A84EA6"/>
    <w:rsid w:val="00A85BFB"/>
    <w:rsid w:val="00A87663"/>
    <w:rsid w:val="00A87F9E"/>
    <w:rsid w:val="00A9115C"/>
    <w:rsid w:val="00A9130B"/>
    <w:rsid w:val="00A9729A"/>
    <w:rsid w:val="00AA1CDC"/>
    <w:rsid w:val="00AA55E9"/>
    <w:rsid w:val="00AA58F1"/>
    <w:rsid w:val="00AA7E94"/>
    <w:rsid w:val="00AB1ADD"/>
    <w:rsid w:val="00AB32C0"/>
    <w:rsid w:val="00AB4734"/>
    <w:rsid w:val="00AB574A"/>
    <w:rsid w:val="00AB63A7"/>
    <w:rsid w:val="00AC03B2"/>
    <w:rsid w:val="00AC12C6"/>
    <w:rsid w:val="00AC2E1B"/>
    <w:rsid w:val="00AC3246"/>
    <w:rsid w:val="00AC49BE"/>
    <w:rsid w:val="00AC5BCE"/>
    <w:rsid w:val="00AC7BC7"/>
    <w:rsid w:val="00AD1C6B"/>
    <w:rsid w:val="00AD43E8"/>
    <w:rsid w:val="00AD4F25"/>
    <w:rsid w:val="00AE0FFB"/>
    <w:rsid w:val="00AE1425"/>
    <w:rsid w:val="00AE59DF"/>
    <w:rsid w:val="00AE5BF0"/>
    <w:rsid w:val="00AE68B8"/>
    <w:rsid w:val="00AE7BDB"/>
    <w:rsid w:val="00AE7E51"/>
    <w:rsid w:val="00AF21A2"/>
    <w:rsid w:val="00AF5557"/>
    <w:rsid w:val="00AF718F"/>
    <w:rsid w:val="00B01A83"/>
    <w:rsid w:val="00B10701"/>
    <w:rsid w:val="00B11BDA"/>
    <w:rsid w:val="00B11FDE"/>
    <w:rsid w:val="00B12D10"/>
    <w:rsid w:val="00B12F28"/>
    <w:rsid w:val="00B13601"/>
    <w:rsid w:val="00B14015"/>
    <w:rsid w:val="00B1530F"/>
    <w:rsid w:val="00B16D40"/>
    <w:rsid w:val="00B17F0A"/>
    <w:rsid w:val="00B201AF"/>
    <w:rsid w:val="00B22D0C"/>
    <w:rsid w:val="00B231B6"/>
    <w:rsid w:val="00B24432"/>
    <w:rsid w:val="00B251C4"/>
    <w:rsid w:val="00B25AC1"/>
    <w:rsid w:val="00B278DA"/>
    <w:rsid w:val="00B27F01"/>
    <w:rsid w:val="00B335D5"/>
    <w:rsid w:val="00B33FEF"/>
    <w:rsid w:val="00B34398"/>
    <w:rsid w:val="00B35420"/>
    <w:rsid w:val="00B35536"/>
    <w:rsid w:val="00B35FA8"/>
    <w:rsid w:val="00B42D2A"/>
    <w:rsid w:val="00B435CF"/>
    <w:rsid w:val="00B43916"/>
    <w:rsid w:val="00B43A8E"/>
    <w:rsid w:val="00B458F7"/>
    <w:rsid w:val="00B45F35"/>
    <w:rsid w:val="00B46C01"/>
    <w:rsid w:val="00B50EB2"/>
    <w:rsid w:val="00B51D8A"/>
    <w:rsid w:val="00B5288B"/>
    <w:rsid w:val="00B53584"/>
    <w:rsid w:val="00B53988"/>
    <w:rsid w:val="00B54779"/>
    <w:rsid w:val="00B6198B"/>
    <w:rsid w:val="00B63328"/>
    <w:rsid w:val="00B65187"/>
    <w:rsid w:val="00B6676B"/>
    <w:rsid w:val="00B66E3E"/>
    <w:rsid w:val="00B704AC"/>
    <w:rsid w:val="00B70E6B"/>
    <w:rsid w:val="00B71897"/>
    <w:rsid w:val="00B73C1C"/>
    <w:rsid w:val="00B74674"/>
    <w:rsid w:val="00B75BD7"/>
    <w:rsid w:val="00B775D7"/>
    <w:rsid w:val="00B81FED"/>
    <w:rsid w:val="00B838CA"/>
    <w:rsid w:val="00B83A22"/>
    <w:rsid w:val="00B83C1C"/>
    <w:rsid w:val="00B8630B"/>
    <w:rsid w:val="00B86819"/>
    <w:rsid w:val="00B86944"/>
    <w:rsid w:val="00B86A2B"/>
    <w:rsid w:val="00B902F8"/>
    <w:rsid w:val="00B91AAA"/>
    <w:rsid w:val="00B91B4F"/>
    <w:rsid w:val="00B922F9"/>
    <w:rsid w:val="00B95A51"/>
    <w:rsid w:val="00B97E5D"/>
    <w:rsid w:val="00BA08A0"/>
    <w:rsid w:val="00BA13A1"/>
    <w:rsid w:val="00BA6CA2"/>
    <w:rsid w:val="00BA6E0A"/>
    <w:rsid w:val="00BB0229"/>
    <w:rsid w:val="00BB1BF9"/>
    <w:rsid w:val="00BB1EAB"/>
    <w:rsid w:val="00BB33EC"/>
    <w:rsid w:val="00BB351F"/>
    <w:rsid w:val="00BB3F14"/>
    <w:rsid w:val="00BB5674"/>
    <w:rsid w:val="00BB59C8"/>
    <w:rsid w:val="00BB5F84"/>
    <w:rsid w:val="00BB7912"/>
    <w:rsid w:val="00BC3FF1"/>
    <w:rsid w:val="00BC51B4"/>
    <w:rsid w:val="00BC7953"/>
    <w:rsid w:val="00BD0217"/>
    <w:rsid w:val="00BD1097"/>
    <w:rsid w:val="00BD2185"/>
    <w:rsid w:val="00BD4A52"/>
    <w:rsid w:val="00BD56AA"/>
    <w:rsid w:val="00BD6BDA"/>
    <w:rsid w:val="00BD6F41"/>
    <w:rsid w:val="00BE03DD"/>
    <w:rsid w:val="00BE26F4"/>
    <w:rsid w:val="00BE3DA8"/>
    <w:rsid w:val="00BE5314"/>
    <w:rsid w:val="00BE5DD7"/>
    <w:rsid w:val="00BE7E7C"/>
    <w:rsid w:val="00BE7F68"/>
    <w:rsid w:val="00BF2AC9"/>
    <w:rsid w:val="00BF372E"/>
    <w:rsid w:val="00BF39D3"/>
    <w:rsid w:val="00BF485B"/>
    <w:rsid w:val="00C01675"/>
    <w:rsid w:val="00C018E3"/>
    <w:rsid w:val="00C03896"/>
    <w:rsid w:val="00C03B3E"/>
    <w:rsid w:val="00C07620"/>
    <w:rsid w:val="00C07D17"/>
    <w:rsid w:val="00C07EF2"/>
    <w:rsid w:val="00C11FDE"/>
    <w:rsid w:val="00C13D06"/>
    <w:rsid w:val="00C16104"/>
    <w:rsid w:val="00C169A0"/>
    <w:rsid w:val="00C174CC"/>
    <w:rsid w:val="00C20203"/>
    <w:rsid w:val="00C24847"/>
    <w:rsid w:val="00C24BDA"/>
    <w:rsid w:val="00C24C1B"/>
    <w:rsid w:val="00C26BDA"/>
    <w:rsid w:val="00C274EA"/>
    <w:rsid w:val="00C27DFC"/>
    <w:rsid w:val="00C30254"/>
    <w:rsid w:val="00C3055A"/>
    <w:rsid w:val="00C3277F"/>
    <w:rsid w:val="00C368B3"/>
    <w:rsid w:val="00C37EE0"/>
    <w:rsid w:val="00C4048A"/>
    <w:rsid w:val="00C4214F"/>
    <w:rsid w:val="00C42D40"/>
    <w:rsid w:val="00C435B9"/>
    <w:rsid w:val="00C4394E"/>
    <w:rsid w:val="00C440FD"/>
    <w:rsid w:val="00C46F14"/>
    <w:rsid w:val="00C46FE2"/>
    <w:rsid w:val="00C51711"/>
    <w:rsid w:val="00C51BF8"/>
    <w:rsid w:val="00C51DE0"/>
    <w:rsid w:val="00C55952"/>
    <w:rsid w:val="00C564E8"/>
    <w:rsid w:val="00C5750D"/>
    <w:rsid w:val="00C57A87"/>
    <w:rsid w:val="00C6025A"/>
    <w:rsid w:val="00C63C26"/>
    <w:rsid w:val="00C64AD2"/>
    <w:rsid w:val="00C64D48"/>
    <w:rsid w:val="00C66719"/>
    <w:rsid w:val="00C66854"/>
    <w:rsid w:val="00C67C33"/>
    <w:rsid w:val="00C70ACB"/>
    <w:rsid w:val="00C71190"/>
    <w:rsid w:val="00C7123B"/>
    <w:rsid w:val="00C7213A"/>
    <w:rsid w:val="00C72332"/>
    <w:rsid w:val="00C7345B"/>
    <w:rsid w:val="00C76BEA"/>
    <w:rsid w:val="00C82D18"/>
    <w:rsid w:val="00C83EC7"/>
    <w:rsid w:val="00C84EB0"/>
    <w:rsid w:val="00C85446"/>
    <w:rsid w:val="00C86A13"/>
    <w:rsid w:val="00C870F3"/>
    <w:rsid w:val="00C9047B"/>
    <w:rsid w:val="00C926D5"/>
    <w:rsid w:val="00C92B84"/>
    <w:rsid w:val="00C95263"/>
    <w:rsid w:val="00C95B48"/>
    <w:rsid w:val="00C96A45"/>
    <w:rsid w:val="00C973B0"/>
    <w:rsid w:val="00C9794F"/>
    <w:rsid w:val="00CA08D1"/>
    <w:rsid w:val="00CA2CBD"/>
    <w:rsid w:val="00CA300D"/>
    <w:rsid w:val="00CA4D1C"/>
    <w:rsid w:val="00CA5D8D"/>
    <w:rsid w:val="00CA66B3"/>
    <w:rsid w:val="00CB00BF"/>
    <w:rsid w:val="00CB05E1"/>
    <w:rsid w:val="00CB0BE2"/>
    <w:rsid w:val="00CB1C46"/>
    <w:rsid w:val="00CB4861"/>
    <w:rsid w:val="00CB506B"/>
    <w:rsid w:val="00CB656F"/>
    <w:rsid w:val="00CC1708"/>
    <w:rsid w:val="00CC1C13"/>
    <w:rsid w:val="00CC4148"/>
    <w:rsid w:val="00CC53CC"/>
    <w:rsid w:val="00CC5B90"/>
    <w:rsid w:val="00CC624A"/>
    <w:rsid w:val="00CC724B"/>
    <w:rsid w:val="00CC774E"/>
    <w:rsid w:val="00CC7FF3"/>
    <w:rsid w:val="00CD36BC"/>
    <w:rsid w:val="00CD6122"/>
    <w:rsid w:val="00CD7B0B"/>
    <w:rsid w:val="00CE0077"/>
    <w:rsid w:val="00CE03A3"/>
    <w:rsid w:val="00CE17CA"/>
    <w:rsid w:val="00CE1F3A"/>
    <w:rsid w:val="00CE430B"/>
    <w:rsid w:val="00CE6536"/>
    <w:rsid w:val="00CF0C67"/>
    <w:rsid w:val="00CF2C86"/>
    <w:rsid w:val="00CF4488"/>
    <w:rsid w:val="00CF5484"/>
    <w:rsid w:val="00CF6293"/>
    <w:rsid w:val="00D00556"/>
    <w:rsid w:val="00D00ABA"/>
    <w:rsid w:val="00D00E82"/>
    <w:rsid w:val="00D01F15"/>
    <w:rsid w:val="00D02F7B"/>
    <w:rsid w:val="00D05982"/>
    <w:rsid w:val="00D07902"/>
    <w:rsid w:val="00D11420"/>
    <w:rsid w:val="00D12FFE"/>
    <w:rsid w:val="00D151F1"/>
    <w:rsid w:val="00D1765F"/>
    <w:rsid w:val="00D2111E"/>
    <w:rsid w:val="00D216BF"/>
    <w:rsid w:val="00D21A50"/>
    <w:rsid w:val="00D2223E"/>
    <w:rsid w:val="00D229CE"/>
    <w:rsid w:val="00D2536B"/>
    <w:rsid w:val="00D3061C"/>
    <w:rsid w:val="00D30F0E"/>
    <w:rsid w:val="00D31F35"/>
    <w:rsid w:val="00D32616"/>
    <w:rsid w:val="00D32669"/>
    <w:rsid w:val="00D33383"/>
    <w:rsid w:val="00D334AF"/>
    <w:rsid w:val="00D3679E"/>
    <w:rsid w:val="00D37564"/>
    <w:rsid w:val="00D427B9"/>
    <w:rsid w:val="00D428A1"/>
    <w:rsid w:val="00D44DAE"/>
    <w:rsid w:val="00D45273"/>
    <w:rsid w:val="00D4656B"/>
    <w:rsid w:val="00D521D9"/>
    <w:rsid w:val="00D5406E"/>
    <w:rsid w:val="00D547C3"/>
    <w:rsid w:val="00D6108B"/>
    <w:rsid w:val="00D66A39"/>
    <w:rsid w:val="00D71769"/>
    <w:rsid w:val="00D76047"/>
    <w:rsid w:val="00D770D5"/>
    <w:rsid w:val="00D80EC3"/>
    <w:rsid w:val="00D819C2"/>
    <w:rsid w:val="00D85343"/>
    <w:rsid w:val="00D86393"/>
    <w:rsid w:val="00D86442"/>
    <w:rsid w:val="00D86CDD"/>
    <w:rsid w:val="00D87C93"/>
    <w:rsid w:val="00D90022"/>
    <w:rsid w:val="00D903C9"/>
    <w:rsid w:val="00D91D57"/>
    <w:rsid w:val="00D929D9"/>
    <w:rsid w:val="00D93019"/>
    <w:rsid w:val="00D93087"/>
    <w:rsid w:val="00D93A6F"/>
    <w:rsid w:val="00D94260"/>
    <w:rsid w:val="00DA0894"/>
    <w:rsid w:val="00DA0FFD"/>
    <w:rsid w:val="00DA1EDB"/>
    <w:rsid w:val="00DA2CF9"/>
    <w:rsid w:val="00DA3915"/>
    <w:rsid w:val="00DA663A"/>
    <w:rsid w:val="00DA6EA4"/>
    <w:rsid w:val="00DB3525"/>
    <w:rsid w:val="00DB4068"/>
    <w:rsid w:val="00DB5148"/>
    <w:rsid w:val="00DB6562"/>
    <w:rsid w:val="00DC0D54"/>
    <w:rsid w:val="00DD1934"/>
    <w:rsid w:val="00DD2E1F"/>
    <w:rsid w:val="00DD321F"/>
    <w:rsid w:val="00DD3B76"/>
    <w:rsid w:val="00DD4117"/>
    <w:rsid w:val="00DD4D1E"/>
    <w:rsid w:val="00DD7681"/>
    <w:rsid w:val="00DD7BA3"/>
    <w:rsid w:val="00DF19A1"/>
    <w:rsid w:val="00DF4A58"/>
    <w:rsid w:val="00DF59FB"/>
    <w:rsid w:val="00DF643D"/>
    <w:rsid w:val="00DF7391"/>
    <w:rsid w:val="00DF7D86"/>
    <w:rsid w:val="00E020CF"/>
    <w:rsid w:val="00E043AF"/>
    <w:rsid w:val="00E06820"/>
    <w:rsid w:val="00E11BEE"/>
    <w:rsid w:val="00E12A7E"/>
    <w:rsid w:val="00E12BC7"/>
    <w:rsid w:val="00E16483"/>
    <w:rsid w:val="00E20F91"/>
    <w:rsid w:val="00E218FB"/>
    <w:rsid w:val="00E21F09"/>
    <w:rsid w:val="00E23FD2"/>
    <w:rsid w:val="00E27065"/>
    <w:rsid w:val="00E27DE2"/>
    <w:rsid w:val="00E305C4"/>
    <w:rsid w:val="00E317D7"/>
    <w:rsid w:val="00E32343"/>
    <w:rsid w:val="00E325A7"/>
    <w:rsid w:val="00E32625"/>
    <w:rsid w:val="00E32684"/>
    <w:rsid w:val="00E33A1F"/>
    <w:rsid w:val="00E34047"/>
    <w:rsid w:val="00E34FEF"/>
    <w:rsid w:val="00E37B20"/>
    <w:rsid w:val="00E40373"/>
    <w:rsid w:val="00E412A3"/>
    <w:rsid w:val="00E41825"/>
    <w:rsid w:val="00E427A1"/>
    <w:rsid w:val="00E44811"/>
    <w:rsid w:val="00E5166D"/>
    <w:rsid w:val="00E51804"/>
    <w:rsid w:val="00E534F3"/>
    <w:rsid w:val="00E53C5A"/>
    <w:rsid w:val="00E53D83"/>
    <w:rsid w:val="00E55186"/>
    <w:rsid w:val="00E57257"/>
    <w:rsid w:val="00E613A9"/>
    <w:rsid w:val="00E63900"/>
    <w:rsid w:val="00E6692C"/>
    <w:rsid w:val="00E672D7"/>
    <w:rsid w:val="00E70F02"/>
    <w:rsid w:val="00E70FF7"/>
    <w:rsid w:val="00E71E0E"/>
    <w:rsid w:val="00E80FAB"/>
    <w:rsid w:val="00E8760D"/>
    <w:rsid w:val="00E90AAE"/>
    <w:rsid w:val="00E90AFC"/>
    <w:rsid w:val="00E915F3"/>
    <w:rsid w:val="00E91A19"/>
    <w:rsid w:val="00E92BFC"/>
    <w:rsid w:val="00E96F28"/>
    <w:rsid w:val="00E9735D"/>
    <w:rsid w:val="00EA1AB6"/>
    <w:rsid w:val="00EA3E21"/>
    <w:rsid w:val="00EA5C4A"/>
    <w:rsid w:val="00EB0D68"/>
    <w:rsid w:val="00EB1ADF"/>
    <w:rsid w:val="00EB252A"/>
    <w:rsid w:val="00EB2E31"/>
    <w:rsid w:val="00EB5941"/>
    <w:rsid w:val="00EC04C8"/>
    <w:rsid w:val="00EC14BD"/>
    <w:rsid w:val="00EC160D"/>
    <w:rsid w:val="00EC2757"/>
    <w:rsid w:val="00EC6AB2"/>
    <w:rsid w:val="00EC762F"/>
    <w:rsid w:val="00EC7CD8"/>
    <w:rsid w:val="00ED146F"/>
    <w:rsid w:val="00ED1717"/>
    <w:rsid w:val="00ED19BE"/>
    <w:rsid w:val="00ED3456"/>
    <w:rsid w:val="00ED3955"/>
    <w:rsid w:val="00ED4002"/>
    <w:rsid w:val="00ED4B4C"/>
    <w:rsid w:val="00ED54DA"/>
    <w:rsid w:val="00ED758C"/>
    <w:rsid w:val="00ED7D4D"/>
    <w:rsid w:val="00EE0886"/>
    <w:rsid w:val="00EE26F1"/>
    <w:rsid w:val="00EE2D86"/>
    <w:rsid w:val="00EE3272"/>
    <w:rsid w:val="00EE5D92"/>
    <w:rsid w:val="00EE627C"/>
    <w:rsid w:val="00EE6EC3"/>
    <w:rsid w:val="00EE6F0B"/>
    <w:rsid w:val="00EF0620"/>
    <w:rsid w:val="00EF1651"/>
    <w:rsid w:val="00EF57E5"/>
    <w:rsid w:val="00EF5BBA"/>
    <w:rsid w:val="00EF7BA2"/>
    <w:rsid w:val="00F03363"/>
    <w:rsid w:val="00F03F13"/>
    <w:rsid w:val="00F052FC"/>
    <w:rsid w:val="00F056E4"/>
    <w:rsid w:val="00F06D41"/>
    <w:rsid w:val="00F1086B"/>
    <w:rsid w:val="00F14881"/>
    <w:rsid w:val="00F14E00"/>
    <w:rsid w:val="00F15534"/>
    <w:rsid w:val="00F1701F"/>
    <w:rsid w:val="00F21722"/>
    <w:rsid w:val="00F22874"/>
    <w:rsid w:val="00F2320E"/>
    <w:rsid w:val="00F23DDE"/>
    <w:rsid w:val="00F25015"/>
    <w:rsid w:val="00F25A94"/>
    <w:rsid w:val="00F260A4"/>
    <w:rsid w:val="00F319E0"/>
    <w:rsid w:val="00F31CB6"/>
    <w:rsid w:val="00F35C6C"/>
    <w:rsid w:val="00F364F7"/>
    <w:rsid w:val="00F3660D"/>
    <w:rsid w:val="00F366BC"/>
    <w:rsid w:val="00F36A50"/>
    <w:rsid w:val="00F40634"/>
    <w:rsid w:val="00F4117F"/>
    <w:rsid w:val="00F43995"/>
    <w:rsid w:val="00F44146"/>
    <w:rsid w:val="00F44F03"/>
    <w:rsid w:val="00F50C39"/>
    <w:rsid w:val="00F53484"/>
    <w:rsid w:val="00F54B0C"/>
    <w:rsid w:val="00F557AA"/>
    <w:rsid w:val="00F57EBF"/>
    <w:rsid w:val="00F63CA6"/>
    <w:rsid w:val="00F653B1"/>
    <w:rsid w:val="00F67DCD"/>
    <w:rsid w:val="00F70547"/>
    <w:rsid w:val="00F71DFA"/>
    <w:rsid w:val="00F75843"/>
    <w:rsid w:val="00F808F2"/>
    <w:rsid w:val="00F80AF8"/>
    <w:rsid w:val="00F8161F"/>
    <w:rsid w:val="00F82437"/>
    <w:rsid w:val="00F8254B"/>
    <w:rsid w:val="00F828DD"/>
    <w:rsid w:val="00F83C23"/>
    <w:rsid w:val="00F86015"/>
    <w:rsid w:val="00F901C0"/>
    <w:rsid w:val="00F92D88"/>
    <w:rsid w:val="00F937AE"/>
    <w:rsid w:val="00F9463D"/>
    <w:rsid w:val="00F954FB"/>
    <w:rsid w:val="00F97004"/>
    <w:rsid w:val="00F974EB"/>
    <w:rsid w:val="00FA020F"/>
    <w:rsid w:val="00FA23A6"/>
    <w:rsid w:val="00FA5E64"/>
    <w:rsid w:val="00FA69C7"/>
    <w:rsid w:val="00FA7AD0"/>
    <w:rsid w:val="00FB0E71"/>
    <w:rsid w:val="00FB2A41"/>
    <w:rsid w:val="00FB4349"/>
    <w:rsid w:val="00FB472F"/>
    <w:rsid w:val="00FB7F1B"/>
    <w:rsid w:val="00FC0868"/>
    <w:rsid w:val="00FC20A4"/>
    <w:rsid w:val="00FC3678"/>
    <w:rsid w:val="00FC59E7"/>
    <w:rsid w:val="00FC67D0"/>
    <w:rsid w:val="00FC7AC2"/>
    <w:rsid w:val="00FD3329"/>
    <w:rsid w:val="00FD57B8"/>
    <w:rsid w:val="00FD7FC7"/>
    <w:rsid w:val="00FE2778"/>
    <w:rsid w:val="00FE56A6"/>
    <w:rsid w:val="00FF0661"/>
    <w:rsid w:val="00FF0C10"/>
    <w:rsid w:val="00FF260F"/>
    <w:rsid w:val="00FF5C07"/>
    <w:rsid w:val="00FF70F8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A1711"/>
  <w15:docId w15:val="{60255EA3-7FA2-4F92-B0B5-DBA275B9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ubuh Tulisan"/>
    <w:qFormat/>
    <w:rsid w:val="00021D7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val="id-ID" w:eastAsia="ja-JP"/>
    </w:rPr>
  </w:style>
  <w:style w:type="paragraph" w:styleId="Heading1">
    <w:name w:val="heading 1"/>
    <w:aliases w:val="Judul Bab,Judul Bab Tanpa Nomor"/>
    <w:basedOn w:val="Normal"/>
    <w:link w:val="Heading1Char"/>
    <w:uiPriority w:val="9"/>
    <w:qFormat/>
    <w:rsid w:val="008633A6"/>
    <w:pPr>
      <w:keepNext/>
      <w:keepLines/>
      <w:spacing w:before="120" w:after="120"/>
      <w:ind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Judul Subbab"/>
    <w:basedOn w:val="Normal"/>
    <w:next w:val="Normal"/>
    <w:link w:val="Heading2Char"/>
    <w:uiPriority w:val="9"/>
    <w:unhideWhenUsed/>
    <w:qFormat/>
    <w:rsid w:val="007D4479"/>
    <w:pPr>
      <w:keepNext/>
      <w:keepLines/>
      <w:spacing w:before="20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Judul SSubbab,Judul Subsubbab"/>
    <w:basedOn w:val="Normal"/>
    <w:next w:val="Normal"/>
    <w:link w:val="Heading3Char"/>
    <w:uiPriority w:val="9"/>
    <w:unhideWhenUsed/>
    <w:qFormat/>
    <w:rsid w:val="008823E3"/>
    <w:pPr>
      <w:keepNext/>
      <w:keepLines/>
      <w:spacing w:before="200" w:line="360" w:lineRule="auto"/>
      <w:ind w:firstLine="0"/>
      <w:jc w:val="left"/>
      <w:outlineLvl w:val="2"/>
    </w:pPr>
    <w:rPr>
      <w:rFonts w:eastAsiaTheme="minorHAns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Judul Bab Char,Judul Bab Tanpa Nomor Char"/>
    <w:basedOn w:val="DefaultParagraphFont"/>
    <w:link w:val="Heading1"/>
    <w:uiPriority w:val="9"/>
    <w:rsid w:val="00A12A6E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character" w:customStyle="1" w:styleId="Heading2Char">
    <w:name w:val="Heading 2 Char"/>
    <w:aliases w:val="Judul Subbab Char"/>
    <w:basedOn w:val="DefaultParagraphFont"/>
    <w:link w:val="Heading2"/>
    <w:uiPriority w:val="9"/>
    <w:rsid w:val="007D4479"/>
    <w:rPr>
      <w:rFonts w:ascii="Times New Roman" w:eastAsiaTheme="majorEastAsia" w:hAnsi="Times New Roman" w:cstheme="majorBidi"/>
      <w:b/>
      <w:bCs/>
      <w:sz w:val="24"/>
      <w:szCs w:val="26"/>
      <w:lang w:eastAsia="ja-JP"/>
    </w:rPr>
  </w:style>
  <w:style w:type="character" w:customStyle="1" w:styleId="Heading3Char">
    <w:name w:val="Heading 3 Char"/>
    <w:aliases w:val="Judul SSubbab Char,Judul Subsubbab Char"/>
    <w:basedOn w:val="DefaultParagraphFont"/>
    <w:link w:val="Heading3"/>
    <w:uiPriority w:val="9"/>
    <w:rsid w:val="008823E3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021D7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D7A"/>
    <w:rPr>
      <w:rFonts w:ascii="Times New Roman" w:eastAsiaTheme="minorEastAsia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A3E"/>
    <w:rPr>
      <w:rFonts w:ascii="Tahoma" w:eastAsiaTheme="minorEastAsia" w:hAnsi="Tahoma" w:cs="Tahoma"/>
      <w:sz w:val="16"/>
      <w:szCs w:val="16"/>
      <w:lang w:eastAsia="ja-JP"/>
    </w:rPr>
  </w:style>
  <w:style w:type="paragraph" w:styleId="NoSpacing">
    <w:name w:val="No Spacing"/>
    <w:uiPriority w:val="1"/>
    <w:rsid w:val="008D7A3E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lang w:eastAsia="ja-JP"/>
    </w:rPr>
  </w:style>
  <w:style w:type="paragraph" w:customStyle="1" w:styleId="Paragraf">
    <w:name w:val="Paragraf"/>
    <w:basedOn w:val="Normal"/>
    <w:link w:val="ParagrafChar"/>
    <w:qFormat/>
    <w:rsid w:val="005B1309"/>
    <w:rPr>
      <w:rFonts w:eastAsia="MS Mincho" w:cs="Arial"/>
      <w:lang w:eastAsia="en-US"/>
    </w:rPr>
  </w:style>
  <w:style w:type="character" w:customStyle="1" w:styleId="ParagrafChar">
    <w:name w:val="Paragraf Char"/>
    <w:link w:val="Paragraf"/>
    <w:rsid w:val="005B1309"/>
    <w:rPr>
      <w:rFonts w:ascii="Times New Roman" w:eastAsia="MS Mincho" w:hAnsi="Times New Roman" w:cs="Arial"/>
      <w:sz w:val="24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1309"/>
    <w:pPr>
      <w:spacing w:after="120"/>
      <w:ind w:left="360" w:firstLine="0"/>
    </w:pPr>
    <w:rPr>
      <w:rFonts w:eastAsia="MS Mincho" w:cs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1309"/>
    <w:rPr>
      <w:rFonts w:ascii="Times New Roman" w:eastAsia="MS Mincho" w:hAnsi="Times New Roman" w:cs="Arial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C440FD"/>
    <w:pPr>
      <w:tabs>
        <w:tab w:val="right" w:pos="0"/>
        <w:tab w:val="right" w:pos="7655"/>
      </w:tabs>
      <w:ind w:left="284" w:right="284" w:firstLine="0"/>
    </w:pPr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5F26F7"/>
    <w:pPr>
      <w:spacing w:line="276" w:lineRule="auto"/>
      <w:jc w:val="left"/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6100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034"/>
    <w:rPr>
      <w:rFonts w:ascii="Times New Roman" w:eastAsiaTheme="minorEastAsia" w:hAnsi="Times New Roman"/>
      <w:sz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126EB2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6EB2"/>
    <w:rPr>
      <w:rFonts w:ascii="Times New Roman" w:hAnsi="Times New Roman"/>
      <w:sz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1D1D08"/>
    <w:pPr>
      <w:tabs>
        <w:tab w:val="left" w:pos="284"/>
        <w:tab w:val="right" w:pos="7928"/>
      </w:tabs>
      <w:spacing w:before="120" w:line="276" w:lineRule="auto"/>
      <w:ind w:firstLine="0"/>
      <w:jc w:val="left"/>
    </w:pPr>
    <w:rPr>
      <w:rFonts w:asciiTheme="minorHAnsi" w:hAnsiTheme="minorHAnsi" w:cstheme="minorHAnsi"/>
      <w:b/>
      <w:bCs/>
      <w:i/>
      <w:iC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307C9"/>
    <w:pPr>
      <w:tabs>
        <w:tab w:val="right" w:pos="7928"/>
      </w:tabs>
      <w:spacing w:line="276" w:lineRule="auto"/>
      <w:ind w:left="709" w:firstLine="0"/>
      <w:jc w:val="left"/>
    </w:pPr>
    <w:rPr>
      <w:rFonts w:asciiTheme="minorHAnsi" w:hAnsiTheme="minorHAnsi" w:cstheme="minorHAnsi"/>
      <w:b/>
      <w:bCs/>
      <w:sz w:val="22"/>
    </w:rPr>
  </w:style>
  <w:style w:type="character" w:styleId="Hyperlink">
    <w:name w:val="Hyperlink"/>
    <w:basedOn w:val="DefaultParagraphFont"/>
    <w:uiPriority w:val="99"/>
    <w:unhideWhenUsed/>
    <w:rsid w:val="00A12A6E"/>
    <w:rPr>
      <w:color w:val="0000FF" w:themeColor="hyperlink"/>
      <w:u w:val="single"/>
    </w:rPr>
  </w:style>
  <w:style w:type="paragraph" w:styleId="Caption">
    <w:name w:val="caption"/>
    <w:aliases w:val="Judul Tabel,Gambar,dan Lampiran"/>
    <w:basedOn w:val="Normal"/>
    <w:next w:val="Normal"/>
    <w:uiPriority w:val="35"/>
    <w:unhideWhenUsed/>
    <w:qFormat/>
    <w:rsid w:val="003B2B3B"/>
    <w:pPr>
      <w:spacing w:after="200"/>
      <w:jc w:val="left"/>
    </w:pPr>
    <w:rPr>
      <w:bCs/>
      <w:szCs w:val="18"/>
    </w:rPr>
  </w:style>
  <w:style w:type="character" w:customStyle="1" w:styleId="apple-converted-space">
    <w:name w:val="apple-converted-space"/>
    <w:basedOn w:val="DefaultParagraphFont"/>
    <w:rsid w:val="0066226F"/>
  </w:style>
  <w:style w:type="table" w:styleId="TableGrid">
    <w:name w:val="Table Grid"/>
    <w:basedOn w:val="TableNormal"/>
    <w:uiPriority w:val="59"/>
    <w:rsid w:val="0088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23E3"/>
    <w:pPr>
      <w:ind w:firstLine="0"/>
      <w:jc w:val="left"/>
    </w:pPr>
    <w:rPr>
      <w:rFonts w:ascii="Consolas" w:eastAsiaTheme="minorHAnsi" w:hAnsi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23E3"/>
    <w:rPr>
      <w:rFonts w:ascii="Consolas" w:hAnsi="Consolas"/>
      <w:sz w:val="20"/>
      <w:szCs w:val="20"/>
      <w:lang w:val="id-ID"/>
    </w:rPr>
  </w:style>
  <w:style w:type="paragraph" w:customStyle="1" w:styleId="Default">
    <w:name w:val="Default"/>
    <w:rsid w:val="00882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TEquationSection">
    <w:name w:val="MTEquationSection"/>
    <w:basedOn w:val="DefaultParagraphFont"/>
    <w:rsid w:val="008823E3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823E3"/>
    <w:pPr>
      <w:tabs>
        <w:tab w:val="center" w:pos="4880"/>
        <w:tab w:val="right" w:pos="9020"/>
      </w:tabs>
      <w:autoSpaceDE w:val="0"/>
      <w:autoSpaceDN w:val="0"/>
      <w:adjustRightInd w:val="0"/>
      <w:spacing w:after="0" w:line="360" w:lineRule="auto"/>
      <w:jc w:val="both"/>
    </w:pPr>
    <w:rPr>
      <w:rFonts w:cs="Times New Roman"/>
      <w:b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8823E3"/>
    <w:rPr>
      <w:rFonts w:ascii="Times New Roman" w:hAnsi="Times New Roman" w:cs="Times New Roman"/>
      <w:b/>
      <w:sz w:val="24"/>
      <w:szCs w:val="24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E3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823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605B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66E3E"/>
    <w:rPr>
      <w:color w:val="808080"/>
    </w:rPr>
  </w:style>
  <w:style w:type="paragraph" w:styleId="NormalWeb">
    <w:name w:val="Normal (Web)"/>
    <w:basedOn w:val="Normal"/>
    <w:uiPriority w:val="99"/>
    <w:unhideWhenUsed/>
    <w:rsid w:val="006A450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08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1F"/>
    <w:rPr>
      <w:rFonts w:ascii="Times New Roman" w:eastAsiaTheme="minorEastAsia" w:hAnsi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1F"/>
    <w:rPr>
      <w:rFonts w:ascii="Times New Roman" w:eastAsiaTheme="minorEastAsia" w:hAnsi="Times New Roman"/>
      <w:b/>
      <w:bCs/>
      <w:sz w:val="20"/>
      <w:szCs w:val="20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8B56C9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B56C9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B56C9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B56C9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B56C9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B56C9"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DA3915"/>
    <w:pPr>
      <w:ind w:firstLine="0"/>
      <w:contextualSpacing/>
      <w:jc w:val="center"/>
    </w:pPr>
    <w:rPr>
      <w:rFonts w:eastAsia="MS Gothic" w:cs="Times New Roman"/>
      <w:b/>
      <w:caps/>
      <w:spacing w:val="5"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A3915"/>
    <w:rPr>
      <w:rFonts w:ascii="Times New Roman" w:eastAsia="MS Gothic" w:hAnsi="Times New Roman" w:cs="Times New Roman"/>
      <w:b/>
      <w:caps/>
      <w:spacing w:val="5"/>
      <w:kern w:val="28"/>
      <w:sz w:val="3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3915"/>
    <w:pPr>
      <w:ind w:firstLine="0"/>
    </w:pPr>
    <w:rPr>
      <w:rFonts w:ascii="Tahoma" w:eastAsia="MS Mincho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915"/>
    <w:rPr>
      <w:rFonts w:ascii="Tahoma" w:eastAsia="MS Mincho" w:hAnsi="Tahoma" w:cs="Tahoma"/>
      <w:sz w:val="16"/>
      <w:szCs w:val="16"/>
    </w:rPr>
  </w:style>
  <w:style w:type="paragraph" w:customStyle="1" w:styleId="DaftarPustaka">
    <w:name w:val="Daftar Pustaka"/>
    <w:basedOn w:val="Normal"/>
    <w:link w:val="DaftarPustakaChar"/>
    <w:qFormat/>
    <w:rsid w:val="00DA3915"/>
    <w:pPr>
      <w:ind w:left="284" w:hanging="284"/>
    </w:pPr>
    <w:rPr>
      <w:rFonts w:cs="Times New Roman"/>
      <w:szCs w:val="24"/>
    </w:rPr>
  </w:style>
  <w:style w:type="character" w:customStyle="1" w:styleId="DaftarPustakaChar">
    <w:name w:val="Daftar Pustaka Char"/>
    <w:basedOn w:val="DefaultParagraphFont"/>
    <w:link w:val="DaftarPustaka"/>
    <w:rsid w:val="00DA3915"/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DaftarIlustrasi">
    <w:name w:val="Daftar Ilustrasi"/>
    <w:basedOn w:val="TableofFigures"/>
    <w:link w:val="DaftarIlustrasiChar"/>
    <w:qFormat/>
    <w:rsid w:val="00DA3915"/>
    <w:pPr>
      <w:numPr>
        <w:numId w:val="8"/>
      </w:numPr>
      <w:tabs>
        <w:tab w:val="clear" w:pos="0"/>
        <w:tab w:val="clear" w:pos="7655"/>
        <w:tab w:val="right" w:pos="7928"/>
      </w:tabs>
      <w:ind w:left="437" w:right="567" w:hanging="153"/>
    </w:pPr>
  </w:style>
  <w:style w:type="character" w:customStyle="1" w:styleId="TableofFiguresChar">
    <w:name w:val="Table of Figures Char"/>
    <w:basedOn w:val="DefaultParagraphFont"/>
    <w:link w:val="TableofFigures"/>
    <w:uiPriority w:val="99"/>
    <w:rsid w:val="00DA3915"/>
    <w:rPr>
      <w:rFonts w:ascii="Times New Roman" w:eastAsiaTheme="minorEastAsia" w:hAnsi="Times New Roman"/>
      <w:noProof/>
      <w:sz w:val="24"/>
      <w:lang w:eastAsia="ja-JP"/>
    </w:rPr>
  </w:style>
  <w:style w:type="character" w:customStyle="1" w:styleId="DaftarIlustrasiChar">
    <w:name w:val="Daftar Ilustrasi Char"/>
    <w:basedOn w:val="TableofFiguresChar"/>
    <w:link w:val="DaftarIlustrasi"/>
    <w:rsid w:val="00DA3915"/>
    <w:rPr>
      <w:rFonts w:ascii="Times New Roman" w:eastAsiaTheme="minorEastAsia" w:hAnsi="Times New Roman"/>
      <w:noProof/>
      <w:sz w:val="24"/>
      <w:lang w:eastAsia="ja-JP"/>
    </w:rPr>
  </w:style>
  <w:style w:type="paragraph" w:customStyle="1" w:styleId="Equation">
    <w:name w:val="Equation"/>
    <w:basedOn w:val="Normal"/>
    <w:link w:val="EquationChar"/>
    <w:rsid w:val="00DA3915"/>
    <w:rPr>
      <w:rFonts w:ascii="Cambria Math" w:cs="Times New Roman"/>
    </w:rPr>
  </w:style>
  <w:style w:type="character" w:customStyle="1" w:styleId="EquationChar">
    <w:name w:val="Equation Char"/>
    <w:basedOn w:val="DefaultParagraphFont"/>
    <w:link w:val="Equation"/>
    <w:rsid w:val="00DA3915"/>
    <w:rPr>
      <w:rFonts w:ascii="Cambria Math" w:eastAsiaTheme="minorEastAsia" w:hAnsi="Times New Roman" w:cs="Times New Roman"/>
      <w:sz w:val="24"/>
      <w:lang w:eastAsia="ja-JP"/>
    </w:rPr>
  </w:style>
  <w:style w:type="paragraph" w:customStyle="1" w:styleId="JudulDaftarIlustrasi">
    <w:name w:val="Judul Daftar Ilustrasi"/>
    <w:basedOn w:val="Heading1"/>
    <w:link w:val="JudulDaftarIlustrasiChar"/>
    <w:qFormat/>
    <w:rsid w:val="00DA3915"/>
    <w:pPr>
      <w:spacing w:before="0" w:after="240"/>
    </w:pPr>
  </w:style>
  <w:style w:type="character" w:customStyle="1" w:styleId="JudulDaftarIlustrasiChar">
    <w:name w:val="Judul Daftar Ilustrasi Char"/>
    <w:basedOn w:val="Heading1Char"/>
    <w:link w:val="JudulDaftarIlustrasi"/>
    <w:rsid w:val="00DA3915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paragraph" w:customStyle="1" w:styleId="JudulBabdenganNomor">
    <w:name w:val="Judul Bab dengan Nomor"/>
    <w:basedOn w:val="Heading1"/>
    <w:link w:val="JudulBabdenganNomorChar"/>
    <w:qFormat/>
    <w:rsid w:val="00DA3915"/>
    <w:pPr>
      <w:numPr>
        <w:numId w:val="9"/>
      </w:numPr>
      <w:spacing w:before="0" w:after="480"/>
      <w:ind w:left="340" w:hanging="340"/>
    </w:pPr>
  </w:style>
  <w:style w:type="character" w:customStyle="1" w:styleId="JudulBabdenganNomorChar">
    <w:name w:val="Judul Bab dengan Nomor Char"/>
    <w:basedOn w:val="Heading1Char"/>
    <w:link w:val="JudulBabdenganNomor"/>
    <w:rsid w:val="00DA3915"/>
    <w:rPr>
      <w:rFonts w:ascii="Times New Roman" w:eastAsiaTheme="majorEastAsia" w:hAnsi="Times New Roman" w:cstheme="majorBidi"/>
      <w:b/>
      <w:bCs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39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3915"/>
    <w:rPr>
      <w:rFonts w:ascii="Times New Roman" w:eastAsiaTheme="minorEastAsia" w:hAnsi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DA3915"/>
    <w:rPr>
      <w:vertAlign w:val="superscript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A3915"/>
    <w:pPr>
      <w:ind w:left="1200" w:hanging="240"/>
    </w:pPr>
  </w:style>
  <w:style w:type="character" w:styleId="UnresolvedMention">
    <w:name w:val="Unresolved Mention"/>
    <w:basedOn w:val="DefaultParagraphFont"/>
    <w:uiPriority w:val="99"/>
    <w:semiHidden/>
    <w:unhideWhenUsed/>
    <w:rsid w:val="00DA3915"/>
    <w:rPr>
      <w:color w:val="605E5C"/>
      <w:shd w:val="clear" w:color="auto" w:fill="E1DFDD"/>
    </w:rPr>
  </w:style>
  <w:style w:type="paragraph" w:customStyle="1" w:styleId="MainText">
    <w:name w:val="Main Text"/>
    <w:basedOn w:val="Normal"/>
    <w:rsid w:val="00CA08D1"/>
    <w:pPr>
      <w:ind w:firstLine="284"/>
    </w:pPr>
    <w:rPr>
      <w:rFonts w:eastAsia="Times New Roman" w:cs="Times New Roman"/>
      <w:sz w:val="20"/>
      <w:szCs w:val="24"/>
      <w:lang w:val="en-US" w:eastAsia="en-US"/>
    </w:rPr>
  </w:style>
  <w:style w:type="character" w:customStyle="1" w:styleId="gd15mcfckub">
    <w:name w:val="gd15mcfckub"/>
    <w:basedOn w:val="DefaultParagraphFont"/>
    <w:rsid w:val="00387B7B"/>
  </w:style>
  <w:style w:type="character" w:customStyle="1" w:styleId="gd15mcfcktb">
    <w:name w:val="gd15mcfcktb"/>
    <w:basedOn w:val="DefaultParagraphFont"/>
    <w:rsid w:val="00387B7B"/>
  </w:style>
  <w:style w:type="character" w:customStyle="1" w:styleId="gd15mcfceub">
    <w:name w:val="gd15mcfceub"/>
    <w:basedOn w:val="DefaultParagraphFont"/>
    <w:rsid w:val="00387B7B"/>
  </w:style>
  <w:style w:type="character" w:customStyle="1" w:styleId="gd15mcfcotb">
    <w:name w:val="gd15mcfcotb"/>
    <w:basedOn w:val="DefaultParagraphFont"/>
    <w:rsid w:val="0076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889">
          <w:marLeft w:val="36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5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8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84B6-1ECC-4922-BA6B-84E406C8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budi wibowo</dc:creator>
  <cp:lastModifiedBy>Iwan Fathi Fauzan</cp:lastModifiedBy>
  <cp:revision>4</cp:revision>
  <cp:lastPrinted>2019-12-15T16:08:00Z</cp:lastPrinted>
  <dcterms:created xsi:type="dcterms:W3CDTF">2019-12-17T07:04:00Z</dcterms:created>
  <dcterms:modified xsi:type="dcterms:W3CDTF">2019-12-23T06:09:00Z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http://csl.mendeley.com/styles/83884861/HAYATI-4</vt:lpwstr>
  </property>
  <property fmtid="{D5CDD505-2E9C-101B-9397-08002B2CF9AE}" pid="15" name="Mendeley Recent Style Name 6_1">
    <vt:lpwstr>HAYATI - Puji Rianti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