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D7E9F" w14:textId="09D7CDEA" w:rsidR="00EB1AAD" w:rsidRPr="009B2103" w:rsidRDefault="00E201FE" w:rsidP="009B2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Kekerasan</w:t>
      </w:r>
      <w:proofErr w:type="spellEnd"/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643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erhadap</w:t>
      </w:r>
      <w:proofErr w:type="spellEnd"/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Perempuan</w:t>
      </w:r>
    </w:p>
    <w:p w14:paraId="4F4F70C1" w14:textId="14181BAD" w:rsidR="00EB1AAD" w:rsidRPr="009B2103" w:rsidRDefault="00E643CA" w:rsidP="009B2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E201FE"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</w:t>
      </w:r>
      <w:proofErr w:type="spellStart"/>
      <w:r w:rsidR="00E201FE"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Ruang</w:t>
      </w:r>
      <w:proofErr w:type="spellEnd"/>
      <w:r w:rsidR="00E201FE"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201FE"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Publik</w:t>
      </w:r>
      <w:proofErr w:type="spellEnd"/>
      <w:r w:rsidR="00E201FE"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Kota</w:t>
      </w:r>
      <w:r w:rsidR="00E201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201FE"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Jayapura</w:t>
      </w:r>
    </w:p>
    <w:p w14:paraId="35A57188" w14:textId="77777777" w:rsidR="00EB1AAD" w:rsidRPr="009B2103" w:rsidRDefault="00EB1AAD" w:rsidP="009B2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H.</w:t>
      </w:r>
      <w:proofErr w:type="gramStart"/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R.Partino</w:t>
      </w:r>
      <w:proofErr w:type="spellEnd"/>
      <w:proofErr w:type="gramEnd"/>
    </w:p>
    <w:p w14:paraId="27014AF2" w14:textId="77777777" w:rsidR="00EB1AAD" w:rsidRPr="009B2103" w:rsidRDefault="00EB1AAD" w:rsidP="009B2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Khairuddin NM</w:t>
      </w:r>
    </w:p>
    <w:p w14:paraId="77A4E5E6" w14:textId="1861CDEE" w:rsidR="00EB1AAD" w:rsidRDefault="00EB1AAD" w:rsidP="009B2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</w:t>
      </w:r>
      <w:proofErr w:type="spellEnd"/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Cenderawasih</w:t>
      </w:r>
      <w:proofErr w:type="spellEnd"/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Jayapura</w:t>
      </w:r>
    </w:p>
    <w:p w14:paraId="7B25E8FE" w14:textId="786847B0" w:rsidR="006B7CED" w:rsidRPr="006B7CED" w:rsidRDefault="006B7CED" w:rsidP="006B7C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7E28C" w14:textId="77777777" w:rsidR="006B7CED" w:rsidRPr="006B7CED" w:rsidRDefault="006B7CED" w:rsidP="006B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B7CED">
        <w:rPr>
          <w:rFonts w:ascii="Times New Roman" w:hAnsi="Times New Roman" w:cs="Times New Roman"/>
          <w:sz w:val="24"/>
          <w:szCs w:val="24"/>
          <w:lang w:val="en-ID"/>
        </w:rPr>
        <w:t>ABSTRACT</w:t>
      </w:r>
    </w:p>
    <w:p w14:paraId="142C9523" w14:textId="065B1D65" w:rsidR="006B7CED" w:rsidRPr="006B7CED" w:rsidRDefault="006B7CED" w:rsidP="006B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Using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qualitative approach,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the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aim of recent study was to explore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the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domestic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violence on women in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Jayapura.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500 </w:t>
      </w:r>
      <w:proofErr w:type="gramStart"/>
      <w:r w:rsidRPr="006B7CED">
        <w:rPr>
          <w:rFonts w:ascii="Times New Roman" w:hAnsi="Times New Roman" w:cs="Times New Roman"/>
          <w:sz w:val="24"/>
          <w:szCs w:val="24"/>
          <w:lang w:val="en-ID"/>
        </w:rPr>
        <w:t>subject</w:t>
      </w:r>
      <w:proofErr w:type="gramEnd"/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were interviewed (50% from rural area and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50% from urban. The characteristics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of the respondents are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under 35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years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in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age, married and live with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their own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>family.</w:t>
      </w:r>
    </w:p>
    <w:p w14:paraId="37C0A3A5" w14:textId="124F4B54" w:rsidR="006B7CED" w:rsidRPr="006B7CED" w:rsidRDefault="006B7CED" w:rsidP="006B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The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result in general shows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that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women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were sexually violated as well as non-sexually and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the abusers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are the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ones who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have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been known by the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victim. Moreover,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this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research also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found out how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>the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victims'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responses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to the assault. They tend to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remain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silence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or running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away.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They did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try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to look for help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but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no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significant </w:t>
      </w:r>
      <w:proofErr w:type="spellStart"/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>defenses</w:t>
      </w:r>
      <w:proofErr w:type="spellEnd"/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had been done against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the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abusers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so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far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by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the victims.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Women from lower soda/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status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which mostly from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rural area reported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the domestic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violence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they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had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been encountered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to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their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family whilst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ones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from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middle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social status and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mostly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live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in urban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>area reported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the assault to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the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police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or public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>authority.</w:t>
      </w:r>
    </w:p>
    <w:p w14:paraId="53932F09" w14:textId="661C8B90" w:rsidR="006B7CED" w:rsidRPr="006B7CED" w:rsidRDefault="006B7CED" w:rsidP="006B7C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Keywords: Domestic violence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on women,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women </w:t>
      </w:r>
      <w:r>
        <w:rPr>
          <w:rFonts w:ascii="Times New Roman" w:hAnsi="Times New Roman" w:cs="Times New Roman"/>
          <w:sz w:val="24"/>
          <w:szCs w:val="24"/>
          <w:lang w:val="en-ID"/>
        </w:rPr>
        <w:t>i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n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rural area, women </w:t>
      </w:r>
      <w:r w:rsidRPr="006B7CED">
        <w:rPr>
          <w:rFonts w:ascii="Times New Roman" w:hAnsi="Times New Roman" w:cs="Times New Roman"/>
          <w:sz w:val="24"/>
          <w:szCs w:val="24"/>
          <w:lang w:val="en-ID"/>
        </w:rPr>
        <w:t xml:space="preserve">in urban </w:t>
      </w:r>
      <w:r w:rsidRPr="006B7CED">
        <w:rPr>
          <w:rFonts w:ascii="Times New Roman" w:hAnsi="Times New Roman" w:cs="Times New Roman"/>
          <w:i/>
          <w:iCs/>
          <w:sz w:val="24"/>
          <w:szCs w:val="24"/>
          <w:lang w:val="en-ID"/>
        </w:rPr>
        <w:t>area.</w:t>
      </w:r>
    </w:p>
    <w:p w14:paraId="0C14AD68" w14:textId="77777777" w:rsidR="00A9736D" w:rsidRPr="009B2103" w:rsidRDefault="003B526A" w:rsidP="009B2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Daftar </w:t>
      </w:r>
      <w:proofErr w:type="spellStart"/>
      <w:r w:rsidRPr="009B2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Pustaka</w:t>
      </w:r>
      <w:proofErr w:type="spellEnd"/>
    </w:p>
    <w:p w14:paraId="104D2435" w14:textId="77777777" w:rsidR="00A9736D" w:rsidRPr="009B2103" w:rsidRDefault="00A9736D" w:rsidP="009B2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72CC48" w14:textId="654DDF84" w:rsidR="00EB1AAD" w:rsidRPr="006B7CED" w:rsidRDefault="00EB1AAD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BP3D dan BPS.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2005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Papua </w:t>
      </w:r>
      <w:proofErr w:type="spellStart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dal</w:t>
      </w:r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am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angka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Jayapura: 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BP3D dan BPS </w:t>
      </w:r>
      <w:proofErr w:type="spellStart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Papua. </w:t>
      </w:r>
    </w:p>
    <w:p w14:paraId="2113EDDB" w14:textId="2002E12A" w:rsidR="00EB1AAD" w:rsidRPr="006B7CED" w:rsidRDefault="00EB1AAD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Hasbiyanto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E.N.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1998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Kekerasan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terhadap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perempuan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Yogyakarta: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Rifka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Annisa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4989C3D" w14:textId="1411B590" w:rsidR="00EB1AAD" w:rsidRPr="006B7CED" w:rsidRDefault="00EB1AAD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Forum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LSM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lrian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Jaya.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1996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Hindari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perkosaan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Jayapura: LBH Jayapura. </w:t>
      </w:r>
    </w:p>
    <w:p w14:paraId="3DAE940C" w14:textId="066F0053" w:rsidR="00EB1AAD" w:rsidRPr="006B7CED" w:rsidRDefault="00EB1AAD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Gay.LR.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1985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Educational 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research: </w:t>
      </w:r>
      <w:proofErr w:type="spellStart"/>
      <w:r w:rsidR="009B2103" w:rsidRPr="006B7C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Competenci</w:t>
      </w:r>
      <w:r w:rsidRPr="006B7C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ens</w:t>
      </w:r>
      <w:proofErr w:type="spellEnd"/>
      <w:r w:rsidRPr="006B7C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for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analysis and application.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Second 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edition. Sidney: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Charles E.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Merril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Publishing Co. </w:t>
      </w:r>
    </w:p>
    <w:p w14:paraId="6D725990" w14:textId="77777777" w:rsidR="00EB1AAD" w:rsidRPr="006B7CED" w:rsidRDefault="009B2103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Gunawan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(1993).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Filsafat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seks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Yogyakarta: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Benteng</w:t>
      </w:r>
      <w:r w:rsidR="00EB1AA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Offset</w:t>
      </w:r>
      <w:proofErr w:type="spellEnd"/>
      <w:r w:rsidR="00EB1AA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6E2D4E9" w14:textId="3020D7D5" w:rsidR="00EB1AAD" w:rsidRPr="006B7CED" w:rsidRDefault="00EB1AAD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Hardin, E.F., Leong,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F.T.L., and </w:t>
      </w:r>
      <w:proofErr w:type="spellStart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Osipow</w:t>
      </w:r>
      <w:proofErr w:type="spellEnd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S.H.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2001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Cultural relativity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conceptualitation</w:t>
      </w:r>
      <w:proofErr w:type="spellEnd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career maturity. </w:t>
      </w:r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Journal of Vocational </w:t>
      </w:r>
      <w:r w:rsidRPr="006B7C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Behavior,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58, 36-52. </w:t>
      </w:r>
    </w:p>
    <w:p w14:paraId="570EC230" w14:textId="64CB34EC" w:rsidR="00EB1AAD" w:rsidRPr="006B7CED" w:rsidRDefault="00EB1AAD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Hyde, J. S.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1982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. Understanding human</w:t>
      </w:r>
      <w:r w:rsidR="009B2103"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sexuality</w:t>
      </w:r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York: McGraw-Hill, Inc. </w:t>
      </w:r>
    </w:p>
    <w:p w14:paraId="6C3C9994" w14:textId="0EC4B0EB" w:rsidR="00EB1AAD" w:rsidRPr="006B7CED" w:rsidRDefault="00EB1AAD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Husbands, R.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1992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Sexual harassment law in employment an International perspective. 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International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labour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review, 131. </w:t>
      </w:r>
    </w:p>
    <w:p w14:paraId="6BDCC36A" w14:textId="71D2F2CD" w:rsidR="00601DB7" w:rsidRPr="006B7CED" w:rsidRDefault="00EB1AAD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Khairuddin 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NM.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1994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Popula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dan </w:t>
      </w:r>
      <w:proofErr w:type="spellStart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sampel</w:t>
      </w:r>
      <w:proofErr w:type="spellEnd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dalam</w:t>
      </w:r>
      <w:proofErr w:type="spellEnd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penelitian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Jayapura: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diterbitkan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F41B511" w14:textId="2AC3E7BC" w:rsidR="009B2103" w:rsidRPr="006B7CED" w:rsidRDefault="006B7CED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Khairuddin NM. (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1997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Kekerasan</w:t>
      </w:r>
      <w:proofErr w:type="spellEnd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terhadap</w:t>
      </w:r>
      <w:proofErr w:type="spellEnd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perempuan</w:t>
      </w:r>
      <w:proofErr w:type="spellEnd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Jayapura: </w:t>
      </w:r>
      <w:proofErr w:type="spellStart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diterbitkan</w:t>
      </w:r>
      <w:proofErr w:type="spellEnd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6CC14E1" w14:textId="6D0F4556" w:rsidR="009B2103" w:rsidRPr="006B7CED" w:rsidRDefault="006B7CED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Khairuddin NM. (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1998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Pelecehan</w:t>
      </w:r>
      <w:proofErr w:type="spellEnd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seksual</w:t>
      </w:r>
      <w:proofErr w:type="spellEnd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terhadap</w:t>
      </w:r>
      <w:proofErr w:type="spellEnd"/>
      <w:r w:rsidR="009B2103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9B2103" w:rsidRPr="006B7C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isteri</w:t>
      </w:r>
      <w:proofErr w:type="spellEnd"/>
      <w:r w:rsidR="009B2103" w:rsidRPr="006B7C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Seri </w:t>
      </w:r>
      <w:proofErr w:type="spellStart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791 </w:t>
      </w:r>
      <w:proofErr w:type="spellStart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Cetakan</w:t>
      </w:r>
      <w:proofErr w:type="spellEnd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="009B210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Yogyakarta: PPK UGM. </w:t>
      </w:r>
    </w:p>
    <w:p w14:paraId="3E49F56C" w14:textId="51CCBE68" w:rsidR="009B2103" w:rsidRPr="006B7CED" w:rsidRDefault="009B2103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McConnell, J.V.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1989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Understanding </w:t>
      </w:r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human </w:t>
      </w:r>
      <w:proofErr w:type="spellStart"/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behaviour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;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Sixth edition. Tokyo: Holt, Rinehart and Winston. </w:t>
      </w:r>
    </w:p>
    <w:p w14:paraId="3659097A" w14:textId="0852BB39" w:rsidR="009B2103" w:rsidRPr="006B7CED" w:rsidRDefault="009B2103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Midgley, R.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1981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Sex: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User </w:t>
      </w:r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manual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disgroup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New York: Putnam's Sons. </w:t>
      </w:r>
    </w:p>
    <w:p w14:paraId="10CD4D9D" w14:textId="493E0B4A" w:rsidR="009B2103" w:rsidRPr="006B7CED" w:rsidRDefault="009B2103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Milles, M</w:t>
      </w:r>
      <w:proofErr w:type="gram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</w:t>
      </w:r>
      <w:proofErr w:type="gram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1982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data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kualitatif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Jakarta.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Gramedia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F272DAB" w14:textId="36B16A9B" w:rsidR="009B2103" w:rsidRPr="006B7CED" w:rsidRDefault="009B2103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Partino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1999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Budaya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dan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perilaku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sosial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Makalah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disajikan</w:t>
      </w:r>
      <w:proofErr w:type="spellEnd"/>
      <w:r w:rsidRPr="006B7C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dalam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seminar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psikologl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lintas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budaya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Yogyakarta: Program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Doktor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Psikologl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Gadjah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Mada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D0FC45A" w14:textId="4F539972" w:rsidR="009B2103" w:rsidRPr="006B7CED" w:rsidRDefault="009B2103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Partino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Khairuddin NM.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1998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Laporan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jaringan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penelitian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pendidikan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Provinsi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Irian Jaya.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Jakarta:</w:t>
      </w:r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Pusat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BP3K,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Departemen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</w:t>
      </w:r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Kebudayaan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0EC7242" w14:textId="053FA18F" w:rsidR="009B2103" w:rsidRPr="006B7CED" w:rsidRDefault="009B2103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Rosjidan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2000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Teori-teori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konsel</w:t>
      </w:r>
      <w:r w:rsidR="006B7CED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ng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Jakarta: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Departemen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 dan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Kebudayaan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Direktorat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Jenderal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nnggi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E82557" w14:textId="565E91F9" w:rsidR="009B2103" w:rsidRPr="006B7CED" w:rsidRDefault="009B2103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Sciortino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 (1995).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Pendekatan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sosial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dalam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kesehatan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reproduksi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apa</w:t>
      </w:r>
      <w:proofErr w:type="spellEnd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itu</w:t>
      </w:r>
      <w:proofErr w:type="spellEnd"/>
      <w:r w:rsidR="006B7CED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?,</w:t>
      </w:r>
      <w:proofErr w:type="gramEnd"/>
      <w:r w:rsidR="006B7CED"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6B7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Jakarta: Lembaga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UI (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Makalah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seminar).  </w:t>
      </w:r>
    </w:p>
    <w:p w14:paraId="59ED72DD" w14:textId="389DF243" w:rsidR="009B2103" w:rsidRPr="006B7CED" w:rsidRDefault="009B2103" w:rsidP="006B7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Univers</w:t>
      </w:r>
      <w:r w:rsidR="001A554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tas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Cenderawasih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(1973).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Stud</w:t>
      </w:r>
      <w:r w:rsidR="001A5543"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mengenai</w:t>
      </w:r>
      <w:proofErr w:type="spellEnd"/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adat</w:t>
      </w:r>
      <w:proofErr w:type="spellEnd"/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beberapa</w:t>
      </w:r>
      <w:proofErr w:type="spellEnd"/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daerah</w:t>
      </w:r>
      <w:proofErr w:type="spellEnd"/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kabupaten</w:t>
      </w:r>
      <w:proofErr w:type="spellEnd"/>
      <w:r w:rsidRPr="006B7C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Jayapura. </w:t>
      </w:r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Jayapura: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Naskah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diterbitkan</w:t>
      </w:r>
      <w:proofErr w:type="spellEnd"/>
      <w:r w:rsidRPr="006B7C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0B51D068" w14:textId="5CB4DCDA" w:rsidR="006B7CED" w:rsidRDefault="006B7CED" w:rsidP="009B2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898471" w14:textId="6A743B9D" w:rsidR="006B7CED" w:rsidRPr="009B2103" w:rsidRDefault="006B7CED" w:rsidP="009B2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48-61</w:t>
      </w:r>
    </w:p>
    <w:sectPr w:rsidR="006B7CED" w:rsidRPr="009B2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F1B65"/>
    <w:multiLevelType w:val="hybridMultilevel"/>
    <w:tmpl w:val="3872D7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7D"/>
    <w:rsid w:val="0001460B"/>
    <w:rsid w:val="000563AF"/>
    <w:rsid w:val="00075070"/>
    <w:rsid w:val="0008758A"/>
    <w:rsid w:val="000D1160"/>
    <w:rsid w:val="000F6D14"/>
    <w:rsid w:val="001044AD"/>
    <w:rsid w:val="001229BD"/>
    <w:rsid w:val="001A515F"/>
    <w:rsid w:val="001A5543"/>
    <w:rsid w:val="001C7653"/>
    <w:rsid w:val="001D28C2"/>
    <w:rsid w:val="001D3360"/>
    <w:rsid w:val="001D6B91"/>
    <w:rsid w:val="001F0B17"/>
    <w:rsid w:val="001F4A26"/>
    <w:rsid w:val="00203601"/>
    <w:rsid w:val="0020777E"/>
    <w:rsid w:val="0021142F"/>
    <w:rsid w:val="002221BB"/>
    <w:rsid w:val="002478C6"/>
    <w:rsid w:val="002516A0"/>
    <w:rsid w:val="00256C7C"/>
    <w:rsid w:val="002B44DA"/>
    <w:rsid w:val="002B53D5"/>
    <w:rsid w:val="002D6E6F"/>
    <w:rsid w:val="00315500"/>
    <w:rsid w:val="00357F17"/>
    <w:rsid w:val="00360CD2"/>
    <w:rsid w:val="0038397C"/>
    <w:rsid w:val="003A73B0"/>
    <w:rsid w:val="003B526A"/>
    <w:rsid w:val="003E1BED"/>
    <w:rsid w:val="00401AA6"/>
    <w:rsid w:val="00411D36"/>
    <w:rsid w:val="00422267"/>
    <w:rsid w:val="004635C6"/>
    <w:rsid w:val="00482F05"/>
    <w:rsid w:val="00496041"/>
    <w:rsid w:val="004C2058"/>
    <w:rsid w:val="004C475B"/>
    <w:rsid w:val="004D4218"/>
    <w:rsid w:val="00510F95"/>
    <w:rsid w:val="00515851"/>
    <w:rsid w:val="005539D0"/>
    <w:rsid w:val="005C4A5B"/>
    <w:rsid w:val="005E5B3C"/>
    <w:rsid w:val="005F3821"/>
    <w:rsid w:val="005F7287"/>
    <w:rsid w:val="00601DB7"/>
    <w:rsid w:val="00620BB6"/>
    <w:rsid w:val="00637347"/>
    <w:rsid w:val="006A6690"/>
    <w:rsid w:val="006B7CED"/>
    <w:rsid w:val="006C48DF"/>
    <w:rsid w:val="006D0752"/>
    <w:rsid w:val="006E7C32"/>
    <w:rsid w:val="006F11BB"/>
    <w:rsid w:val="007118B5"/>
    <w:rsid w:val="00735571"/>
    <w:rsid w:val="007446BE"/>
    <w:rsid w:val="00746E42"/>
    <w:rsid w:val="007544E9"/>
    <w:rsid w:val="00760F66"/>
    <w:rsid w:val="007615E3"/>
    <w:rsid w:val="007805D1"/>
    <w:rsid w:val="00785762"/>
    <w:rsid w:val="007B248A"/>
    <w:rsid w:val="0081081B"/>
    <w:rsid w:val="0081606B"/>
    <w:rsid w:val="00860224"/>
    <w:rsid w:val="00862E88"/>
    <w:rsid w:val="00867092"/>
    <w:rsid w:val="00882B7D"/>
    <w:rsid w:val="008921F1"/>
    <w:rsid w:val="008925A2"/>
    <w:rsid w:val="008F1DF0"/>
    <w:rsid w:val="00903236"/>
    <w:rsid w:val="00903B11"/>
    <w:rsid w:val="0091402A"/>
    <w:rsid w:val="00931805"/>
    <w:rsid w:val="009359A3"/>
    <w:rsid w:val="009479C3"/>
    <w:rsid w:val="00962BD9"/>
    <w:rsid w:val="009833DD"/>
    <w:rsid w:val="00986CC3"/>
    <w:rsid w:val="009B2103"/>
    <w:rsid w:val="009C0A40"/>
    <w:rsid w:val="009D77CE"/>
    <w:rsid w:val="009F139C"/>
    <w:rsid w:val="00A04AA7"/>
    <w:rsid w:val="00A216E3"/>
    <w:rsid w:val="00A310A3"/>
    <w:rsid w:val="00A628E1"/>
    <w:rsid w:val="00A75D0C"/>
    <w:rsid w:val="00A9736D"/>
    <w:rsid w:val="00A97ED7"/>
    <w:rsid w:val="00AA7935"/>
    <w:rsid w:val="00AB0684"/>
    <w:rsid w:val="00AB5D7C"/>
    <w:rsid w:val="00AC5754"/>
    <w:rsid w:val="00AC5CB0"/>
    <w:rsid w:val="00B053AC"/>
    <w:rsid w:val="00B07504"/>
    <w:rsid w:val="00B5025E"/>
    <w:rsid w:val="00B84FE7"/>
    <w:rsid w:val="00BA43A4"/>
    <w:rsid w:val="00BB6F41"/>
    <w:rsid w:val="00BC3DEB"/>
    <w:rsid w:val="00BF5E18"/>
    <w:rsid w:val="00C04F07"/>
    <w:rsid w:val="00C3721C"/>
    <w:rsid w:val="00C43ADE"/>
    <w:rsid w:val="00C55DB2"/>
    <w:rsid w:val="00C71FD8"/>
    <w:rsid w:val="00C81EAA"/>
    <w:rsid w:val="00C838B5"/>
    <w:rsid w:val="00CA53D2"/>
    <w:rsid w:val="00CA7835"/>
    <w:rsid w:val="00CB1865"/>
    <w:rsid w:val="00CD3D62"/>
    <w:rsid w:val="00D0755F"/>
    <w:rsid w:val="00D47846"/>
    <w:rsid w:val="00D6111F"/>
    <w:rsid w:val="00D66B80"/>
    <w:rsid w:val="00D76BB7"/>
    <w:rsid w:val="00DA6461"/>
    <w:rsid w:val="00DC00BE"/>
    <w:rsid w:val="00DC419B"/>
    <w:rsid w:val="00DC4A21"/>
    <w:rsid w:val="00DC5E07"/>
    <w:rsid w:val="00DF6C5E"/>
    <w:rsid w:val="00E026B5"/>
    <w:rsid w:val="00E201FE"/>
    <w:rsid w:val="00E36C2F"/>
    <w:rsid w:val="00E643CA"/>
    <w:rsid w:val="00E65077"/>
    <w:rsid w:val="00E91342"/>
    <w:rsid w:val="00EB1AAD"/>
    <w:rsid w:val="00EC44F5"/>
    <w:rsid w:val="00F14663"/>
    <w:rsid w:val="00F84458"/>
    <w:rsid w:val="00F860EB"/>
    <w:rsid w:val="00F94CC1"/>
    <w:rsid w:val="00FA07E4"/>
    <w:rsid w:val="00FC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D3DD"/>
  <w15:chartTrackingRefBased/>
  <w15:docId w15:val="{297E20EC-E628-4196-B080-9B6126BF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B7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B7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FLATRON</dc:creator>
  <cp:keywords/>
  <dc:description/>
  <cp:lastModifiedBy>ASUS</cp:lastModifiedBy>
  <cp:revision>7</cp:revision>
  <dcterms:created xsi:type="dcterms:W3CDTF">2017-11-06T03:36:00Z</dcterms:created>
  <dcterms:modified xsi:type="dcterms:W3CDTF">2020-03-10T08:29:00Z</dcterms:modified>
</cp:coreProperties>
</file>