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BD53" w14:textId="1602E41B" w:rsidR="005A58C3" w:rsidRDefault="005A58C3" w:rsidP="005A58C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TITLE PAGE</w:t>
      </w:r>
    </w:p>
    <w:p w14:paraId="75631C04" w14:textId="355C5940" w:rsidR="00E504C6" w:rsidRPr="00E504C6" w:rsidRDefault="00E504C6" w:rsidP="00E504C6">
      <w:pPr>
        <w:spacing w:line="360" w:lineRule="auto"/>
        <w:jc w:val="both"/>
        <w:rPr>
          <w:rFonts w:ascii="Times New Roman" w:hAnsi="Times New Roman" w:cs="Times New Roman"/>
          <w:b/>
          <w:bCs/>
          <w:sz w:val="24"/>
          <w:szCs w:val="24"/>
        </w:rPr>
      </w:pPr>
      <w:r w:rsidRPr="00E504C6">
        <w:rPr>
          <w:rFonts w:ascii="Times New Roman" w:hAnsi="Times New Roman" w:cs="Times New Roman"/>
          <w:b/>
          <w:bCs/>
          <w:sz w:val="24"/>
          <w:szCs w:val="24"/>
        </w:rPr>
        <w:t>Title</w:t>
      </w:r>
      <w:r w:rsidRPr="00E504C6">
        <w:rPr>
          <w:rFonts w:ascii="Times New Roman" w:hAnsi="Times New Roman" w:cs="Times New Roman"/>
          <w:b/>
          <w:bCs/>
          <w:sz w:val="24"/>
          <w:szCs w:val="24"/>
        </w:rPr>
        <w:tab/>
      </w:r>
      <w:r w:rsidRPr="00E504C6">
        <w:rPr>
          <w:rFonts w:ascii="Times New Roman" w:hAnsi="Times New Roman" w:cs="Times New Roman"/>
          <w:b/>
          <w:bCs/>
          <w:sz w:val="24"/>
          <w:szCs w:val="24"/>
        </w:rPr>
        <w:tab/>
      </w:r>
      <w:r w:rsidRPr="00E504C6">
        <w:rPr>
          <w:rFonts w:ascii="Times New Roman" w:hAnsi="Times New Roman" w:cs="Times New Roman"/>
          <w:b/>
          <w:bCs/>
          <w:sz w:val="24"/>
          <w:szCs w:val="24"/>
        </w:rPr>
        <w:tab/>
        <w:t>:</w:t>
      </w:r>
    </w:p>
    <w:p w14:paraId="26229E69" w14:textId="13D79260" w:rsidR="00E504C6" w:rsidRDefault="005A58C3" w:rsidP="00E504C6">
      <w:pPr>
        <w:spacing w:line="360" w:lineRule="auto"/>
        <w:jc w:val="both"/>
        <w:rPr>
          <w:rFonts w:ascii="Times New Roman" w:hAnsi="Times New Roman" w:cs="Times New Roman"/>
          <w:sz w:val="24"/>
          <w:szCs w:val="24"/>
        </w:rPr>
      </w:pPr>
      <w:r w:rsidRPr="005A58C3">
        <w:rPr>
          <w:rFonts w:ascii="Times New Roman" w:hAnsi="Times New Roman" w:cs="Times New Roman"/>
          <w:sz w:val="24"/>
          <w:szCs w:val="24"/>
        </w:rPr>
        <w:t>Reflecting on Past University Students’ Experiences in Work-Integrated Learning to Maximize the Implementation of Indonesian Kampus Merdeka Program</w:t>
      </w:r>
      <w:r w:rsidR="00E504C6" w:rsidRPr="00E504C6">
        <w:rPr>
          <w:rFonts w:ascii="Times New Roman" w:hAnsi="Times New Roman" w:cs="Times New Roman"/>
          <w:sz w:val="24"/>
          <w:szCs w:val="24"/>
        </w:rPr>
        <w:t xml:space="preserve"> </w:t>
      </w:r>
    </w:p>
    <w:p w14:paraId="4C534BC8" w14:textId="15DDAD5C" w:rsidR="00E504C6" w:rsidRPr="00E504C6" w:rsidRDefault="00E504C6" w:rsidP="00E504C6">
      <w:pPr>
        <w:spacing w:line="360" w:lineRule="auto"/>
        <w:jc w:val="both"/>
        <w:rPr>
          <w:rFonts w:ascii="Times New Roman" w:hAnsi="Times New Roman" w:cs="Times New Roman"/>
          <w:b/>
          <w:bCs/>
          <w:sz w:val="24"/>
          <w:szCs w:val="24"/>
        </w:rPr>
      </w:pPr>
      <w:r w:rsidRPr="00E504C6">
        <w:rPr>
          <w:rFonts w:ascii="Times New Roman" w:hAnsi="Times New Roman" w:cs="Times New Roman"/>
          <w:b/>
          <w:bCs/>
          <w:sz w:val="24"/>
          <w:szCs w:val="24"/>
        </w:rPr>
        <w:t>Author’s name</w:t>
      </w:r>
      <w:r w:rsidRPr="00E504C6">
        <w:rPr>
          <w:rFonts w:ascii="Times New Roman" w:hAnsi="Times New Roman" w:cs="Times New Roman"/>
          <w:b/>
          <w:bCs/>
          <w:sz w:val="24"/>
          <w:szCs w:val="24"/>
        </w:rPr>
        <w:tab/>
        <w:t>:</w:t>
      </w:r>
    </w:p>
    <w:p w14:paraId="328F0F66" w14:textId="77777777" w:rsidR="00E504C6" w:rsidRPr="00E504C6" w:rsidRDefault="00E504C6" w:rsidP="00E504C6">
      <w:pPr>
        <w:spacing w:line="360" w:lineRule="auto"/>
        <w:jc w:val="both"/>
        <w:rPr>
          <w:rFonts w:ascii="Times New Roman" w:hAnsi="Times New Roman" w:cs="Times New Roman"/>
          <w:sz w:val="24"/>
          <w:szCs w:val="24"/>
        </w:rPr>
      </w:pPr>
      <w:r w:rsidRPr="00E504C6">
        <w:rPr>
          <w:rFonts w:ascii="Times New Roman" w:hAnsi="Times New Roman" w:cs="Times New Roman"/>
          <w:sz w:val="24"/>
          <w:szCs w:val="24"/>
        </w:rPr>
        <w:t>Mochammad Ircham Maulana</w:t>
      </w:r>
    </w:p>
    <w:p w14:paraId="354E8A6E" w14:textId="699C7C91" w:rsidR="00E504C6" w:rsidRPr="00E504C6" w:rsidRDefault="00E504C6" w:rsidP="00E504C6">
      <w:pPr>
        <w:spacing w:line="360" w:lineRule="auto"/>
        <w:jc w:val="both"/>
        <w:rPr>
          <w:rFonts w:ascii="Times New Roman" w:hAnsi="Times New Roman" w:cs="Times New Roman"/>
          <w:b/>
          <w:bCs/>
          <w:sz w:val="24"/>
          <w:szCs w:val="24"/>
        </w:rPr>
      </w:pPr>
      <w:r w:rsidRPr="00E504C6">
        <w:rPr>
          <w:rFonts w:ascii="Times New Roman" w:hAnsi="Times New Roman" w:cs="Times New Roman"/>
          <w:b/>
          <w:bCs/>
          <w:sz w:val="24"/>
          <w:szCs w:val="24"/>
        </w:rPr>
        <w:t>Affiliation</w:t>
      </w:r>
      <w:r w:rsidRPr="00E504C6">
        <w:rPr>
          <w:rFonts w:ascii="Times New Roman" w:hAnsi="Times New Roman" w:cs="Times New Roman"/>
          <w:b/>
          <w:bCs/>
          <w:sz w:val="24"/>
          <w:szCs w:val="24"/>
        </w:rPr>
        <w:tab/>
      </w:r>
      <w:r w:rsidR="005A58C3">
        <w:rPr>
          <w:rFonts w:ascii="Times New Roman" w:hAnsi="Times New Roman" w:cs="Times New Roman"/>
          <w:b/>
          <w:bCs/>
          <w:sz w:val="24"/>
          <w:szCs w:val="24"/>
        </w:rPr>
        <w:tab/>
      </w:r>
      <w:r w:rsidRPr="00E504C6">
        <w:rPr>
          <w:rFonts w:ascii="Times New Roman" w:hAnsi="Times New Roman" w:cs="Times New Roman"/>
          <w:b/>
          <w:bCs/>
          <w:sz w:val="24"/>
          <w:szCs w:val="24"/>
        </w:rPr>
        <w:t xml:space="preserve">: </w:t>
      </w:r>
    </w:p>
    <w:p w14:paraId="212177A7" w14:textId="77777777" w:rsidR="00E504C6" w:rsidRPr="00E504C6" w:rsidRDefault="00E504C6" w:rsidP="00E504C6">
      <w:pPr>
        <w:spacing w:line="360" w:lineRule="auto"/>
        <w:jc w:val="both"/>
        <w:rPr>
          <w:rFonts w:ascii="Times New Roman" w:hAnsi="Times New Roman" w:cs="Times New Roman"/>
          <w:sz w:val="24"/>
          <w:szCs w:val="24"/>
        </w:rPr>
      </w:pPr>
      <w:r w:rsidRPr="00E504C6">
        <w:rPr>
          <w:rFonts w:ascii="Times New Roman" w:hAnsi="Times New Roman" w:cs="Times New Roman"/>
          <w:sz w:val="24"/>
          <w:szCs w:val="24"/>
        </w:rPr>
        <w:t>Faculty of Education, Monash University, Australia.</w:t>
      </w:r>
    </w:p>
    <w:p w14:paraId="1BF80568" w14:textId="3363A47D" w:rsidR="00E504C6" w:rsidRPr="00E504C6" w:rsidRDefault="00E504C6" w:rsidP="00E504C6">
      <w:pPr>
        <w:spacing w:line="360" w:lineRule="auto"/>
        <w:jc w:val="both"/>
        <w:rPr>
          <w:rFonts w:ascii="Times New Roman" w:hAnsi="Times New Roman" w:cs="Times New Roman"/>
          <w:b/>
          <w:bCs/>
          <w:sz w:val="24"/>
          <w:szCs w:val="24"/>
        </w:rPr>
      </w:pPr>
      <w:r w:rsidRPr="00E504C6">
        <w:rPr>
          <w:rFonts w:ascii="Times New Roman" w:hAnsi="Times New Roman" w:cs="Times New Roman"/>
          <w:b/>
          <w:bCs/>
          <w:sz w:val="24"/>
          <w:szCs w:val="24"/>
        </w:rPr>
        <w:t>Email Address</w:t>
      </w:r>
      <w:r w:rsidR="005A58C3">
        <w:rPr>
          <w:rFonts w:ascii="Times New Roman" w:hAnsi="Times New Roman" w:cs="Times New Roman"/>
          <w:b/>
          <w:bCs/>
          <w:sz w:val="24"/>
          <w:szCs w:val="24"/>
        </w:rPr>
        <w:t xml:space="preserve"> </w:t>
      </w:r>
      <w:r w:rsidR="005A58C3">
        <w:rPr>
          <w:rFonts w:ascii="Times New Roman" w:hAnsi="Times New Roman" w:cs="Times New Roman"/>
          <w:b/>
          <w:bCs/>
          <w:sz w:val="24"/>
          <w:szCs w:val="24"/>
        </w:rPr>
        <w:tab/>
      </w:r>
      <w:r w:rsidRPr="00E504C6">
        <w:rPr>
          <w:rFonts w:ascii="Times New Roman" w:hAnsi="Times New Roman" w:cs="Times New Roman"/>
          <w:b/>
          <w:bCs/>
          <w:sz w:val="24"/>
          <w:szCs w:val="24"/>
        </w:rPr>
        <w:t>:</w:t>
      </w:r>
    </w:p>
    <w:p w14:paraId="14F4220D" w14:textId="774998E5" w:rsidR="00E504C6" w:rsidRDefault="00072A3A" w:rsidP="00E504C6">
      <w:pPr>
        <w:spacing w:line="360" w:lineRule="auto"/>
        <w:jc w:val="both"/>
        <w:rPr>
          <w:rFonts w:ascii="Times New Roman" w:hAnsi="Times New Roman" w:cs="Times New Roman"/>
          <w:sz w:val="24"/>
          <w:szCs w:val="24"/>
        </w:rPr>
      </w:pPr>
      <w:hyperlink r:id="rId4" w:history="1">
        <w:r w:rsidR="00E504C6" w:rsidRPr="00A00767">
          <w:rPr>
            <w:rStyle w:val="Hyperlink"/>
            <w:rFonts w:ascii="Times New Roman" w:hAnsi="Times New Roman" w:cs="Times New Roman"/>
            <w:sz w:val="24"/>
            <w:szCs w:val="24"/>
          </w:rPr>
          <w:t>Mmau0006@student.monash.edu</w:t>
        </w:r>
      </w:hyperlink>
    </w:p>
    <w:p w14:paraId="54F25B34" w14:textId="7A3F6E34" w:rsidR="00E504C6" w:rsidRDefault="00072A3A" w:rsidP="00E504C6">
      <w:pPr>
        <w:spacing w:line="360" w:lineRule="auto"/>
        <w:jc w:val="both"/>
        <w:rPr>
          <w:rFonts w:ascii="Times New Roman" w:hAnsi="Times New Roman" w:cs="Times New Roman"/>
          <w:sz w:val="24"/>
          <w:szCs w:val="24"/>
        </w:rPr>
      </w:pPr>
      <w:hyperlink r:id="rId5" w:history="1">
        <w:r w:rsidR="00E504C6" w:rsidRPr="00A00767">
          <w:rPr>
            <w:rStyle w:val="Hyperlink"/>
            <w:rFonts w:ascii="Times New Roman" w:hAnsi="Times New Roman" w:cs="Times New Roman"/>
            <w:sz w:val="24"/>
            <w:szCs w:val="24"/>
          </w:rPr>
          <w:t>iammaulana@gmail.com</w:t>
        </w:r>
      </w:hyperlink>
    </w:p>
    <w:p w14:paraId="0600980D" w14:textId="581F18EC" w:rsidR="00E504C6" w:rsidRDefault="00E504C6" w:rsidP="00E504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Phone Number</w:t>
      </w:r>
      <w:r>
        <w:rPr>
          <w:rFonts w:ascii="Times New Roman" w:hAnsi="Times New Roman" w:cs="Times New Roman"/>
          <w:b/>
          <w:bCs/>
          <w:sz w:val="24"/>
          <w:szCs w:val="24"/>
        </w:rPr>
        <w:tab/>
        <w:t>:</w:t>
      </w:r>
    </w:p>
    <w:p w14:paraId="669A4D2A" w14:textId="6763FA86" w:rsidR="00E504C6" w:rsidRDefault="00E504C6" w:rsidP="00E504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+61435155522</w:t>
      </w:r>
    </w:p>
    <w:p w14:paraId="018EDE45" w14:textId="4FC53DBA" w:rsidR="00E504C6" w:rsidRDefault="00E504C6" w:rsidP="00E504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+6285647007741</w:t>
      </w:r>
    </w:p>
    <w:p w14:paraId="74CB1A32" w14:textId="3C0C0D05" w:rsidR="00E504C6" w:rsidRPr="00E504C6" w:rsidRDefault="00E504C6" w:rsidP="00E504C6">
      <w:pPr>
        <w:spacing w:line="360" w:lineRule="auto"/>
        <w:jc w:val="both"/>
        <w:rPr>
          <w:rFonts w:ascii="Times New Roman" w:hAnsi="Times New Roman" w:cs="Times New Roman"/>
          <w:b/>
          <w:bCs/>
          <w:sz w:val="24"/>
          <w:szCs w:val="24"/>
        </w:rPr>
      </w:pPr>
      <w:r w:rsidRPr="00E504C6">
        <w:rPr>
          <w:rFonts w:ascii="Times New Roman" w:hAnsi="Times New Roman" w:cs="Times New Roman"/>
          <w:b/>
          <w:bCs/>
          <w:sz w:val="24"/>
          <w:szCs w:val="24"/>
        </w:rPr>
        <w:t>Contribution and Funding statement:</w:t>
      </w:r>
    </w:p>
    <w:p w14:paraId="2EB8E953" w14:textId="625BA645" w:rsidR="00E504C6" w:rsidRPr="00E504C6" w:rsidRDefault="005A58C3" w:rsidP="00E504C6">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p w14:paraId="06DBE40E" w14:textId="63FCCD46" w:rsidR="00E504C6" w:rsidRDefault="00E504C6" w:rsidP="00E504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Declaration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5F6E9FAB" w14:textId="04BE944B" w:rsidR="00E504C6" w:rsidRDefault="00E504C6" w:rsidP="00E504C6">
      <w:pPr>
        <w:spacing w:line="360" w:lineRule="auto"/>
        <w:jc w:val="both"/>
        <w:rPr>
          <w:rFonts w:ascii="Times New Roman" w:hAnsi="Times New Roman" w:cs="Times New Roman"/>
          <w:sz w:val="24"/>
          <w:szCs w:val="24"/>
        </w:rPr>
      </w:pPr>
      <w:r w:rsidRPr="00E504C6">
        <w:rPr>
          <w:rFonts w:ascii="Times New Roman" w:hAnsi="Times New Roman" w:cs="Times New Roman"/>
          <w:sz w:val="24"/>
          <w:szCs w:val="24"/>
        </w:rPr>
        <w:t xml:space="preserve">I declare that this manuscript is original and has not been published before and is not currently under consideration for publication elsewhere. Once the manuscript is accepted, the copyright </w:t>
      </w:r>
      <w:r>
        <w:rPr>
          <w:rFonts w:ascii="Times New Roman" w:hAnsi="Times New Roman" w:cs="Times New Roman"/>
          <w:sz w:val="24"/>
          <w:szCs w:val="24"/>
        </w:rPr>
        <w:t xml:space="preserve">of the paper </w:t>
      </w:r>
      <w:r w:rsidRPr="00E504C6">
        <w:rPr>
          <w:rFonts w:ascii="Times New Roman" w:hAnsi="Times New Roman" w:cs="Times New Roman"/>
          <w:sz w:val="24"/>
          <w:szCs w:val="24"/>
        </w:rPr>
        <w:t>will be given to the Journal of Social Studies Education Research.</w:t>
      </w:r>
    </w:p>
    <w:p w14:paraId="3859763D" w14:textId="77777777" w:rsidR="007D3D07" w:rsidRPr="007D3D07" w:rsidRDefault="007D3D07" w:rsidP="007D3D07">
      <w:pPr>
        <w:spacing w:line="360" w:lineRule="auto"/>
        <w:jc w:val="both"/>
        <w:rPr>
          <w:rFonts w:ascii="Times New Roman" w:hAnsi="Times New Roman" w:cs="Times New Roman"/>
          <w:b/>
          <w:bCs/>
          <w:sz w:val="24"/>
          <w:szCs w:val="24"/>
        </w:rPr>
      </w:pPr>
      <w:r w:rsidRPr="007D3D07">
        <w:rPr>
          <w:rFonts w:ascii="Times New Roman" w:hAnsi="Times New Roman" w:cs="Times New Roman"/>
          <w:b/>
          <w:bCs/>
          <w:sz w:val="24"/>
          <w:szCs w:val="24"/>
        </w:rPr>
        <w:t>Biographical note:</w:t>
      </w:r>
    </w:p>
    <w:p w14:paraId="5952BB15" w14:textId="273F9F41" w:rsidR="008928E5" w:rsidRPr="00E504C6" w:rsidRDefault="007D3D07" w:rsidP="00072A3A">
      <w:pPr>
        <w:spacing w:line="360" w:lineRule="auto"/>
        <w:jc w:val="both"/>
        <w:rPr>
          <w:rFonts w:ascii="Times New Roman" w:hAnsi="Times New Roman" w:cs="Times New Roman"/>
          <w:sz w:val="24"/>
          <w:szCs w:val="24"/>
        </w:rPr>
      </w:pPr>
      <w:r w:rsidRPr="007D3D07">
        <w:rPr>
          <w:rFonts w:ascii="Times New Roman" w:hAnsi="Times New Roman" w:cs="Times New Roman"/>
          <w:sz w:val="24"/>
          <w:szCs w:val="24"/>
        </w:rPr>
        <w:t>Mochammad Ircham Maulana is a Master of TESOL student at the Faculty of Education in the Monash University, Australia. He is an awardee of Indonesia Endowment Fund for Education (LPDP) scholarship for graduate degree. His research interests include character education, communicative language teaching (CLT), English material development, and work-integrated learning (WIL).</w:t>
      </w:r>
    </w:p>
    <w:sectPr w:rsidR="008928E5" w:rsidRPr="00E50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C6"/>
    <w:rsid w:val="00052AE6"/>
    <w:rsid w:val="00072A3A"/>
    <w:rsid w:val="005A58C3"/>
    <w:rsid w:val="007D3D07"/>
    <w:rsid w:val="008928E5"/>
    <w:rsid w:val="00E504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C7ED"/>
  <w15:chartTrackingRefBased/>
  <w15:docId w15:val="{DE6CED03-3DF9-41A7-8037-B9DDE485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4C6"/>
    <w:rPr>
      <w:color w:val="0563C1" w:themeColor="hyperlink"/>
      <w:u w:val="single"/>
    </w:rPr>
  </w:style>
  <w:style w:type="character" w:styleId="UnresolvedMention">
    <w:name w:val="Unresolved Mention"/>
    <w:basedOn w:val="DefaultParagraphFont"/>
    <w:uiPriority w:val="99"/>
    <w:semiHidden/>
    <w:unhideWhenUsed/>
    <w:rsid w:val="00E5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ammaulana@gmail.com" TargetMode="External"/><Relationship Id="rId4" Type="http://schemas.openxmlformats.org/officeDocument/2006/relationships/hyperlink" Target="mailto:Mmau0006@student.monas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Mochammad Maulana</dc:creator>
  <cp:keywords/>
  <dc:description/>
  <cp:lastModifiedBy>Mochammad Maulana</cp:lastModifiedBy>
  <cp:revision>5</cp:revision>
  <dcterms:created xsi:type="dcterms:W3CDTF">2021-04-30T06:24:00Z</dcterms:created>
  <dcterms:modified xsi:type="dcterms:W3CDTF">2021-10-14T10:03:00Z</dcterms:modified>
</cp:coreProperties>
</file>