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i w:val="1"/>
          <w:sz w:val="24"/>
          <w:szCs w:val="24"/>
        </w:rPr>
        <w:sectPr>
          <w:headerReference r:id="rId6" w:type="default"/>
          <w:footerReference r:id="rId7" w:type="default"/>
          <w:pgSz w:h="15840" w:w="12240" w:orient="portrait"/>
          <w:pgMar w:bottom="360" w:top="1440" w:left="1440" w:right="1440" w:header="0" w:footer="720"/>
          <w:pgNumType w:start="1"/>
          <w:cols w:equalWidth="0" w:num="1">
            <w:col w:space="0" w:w="9360"/>
          </w:cols>
        </w:sectPr>
      </w:pPr>
      <w:r w:rsidDel="00000000" w:rsidR="00000000" w:rsidRPr="00000000">
        <w:rPr>
          <w:b w:val="1"/>
          <w:sz w:val="24"/>
          <w:szCs w:val="24"/>
          <w:rtl w:val="0"/>
        </w:rPr>
        <w:t xml:space="preserve">LEMBAR </w:t>
      </w:r>
      <w:r w:rsidDel="00000000" w:rsidR="00000000" w:rsidRPr="00000000">
        <w:rPr>
          <w:b w:val="1"/>
          <w:i w:val="1"/>
          <w:sz w:val="24"/>
          <w:szCs w:val="24"/>
          <w:rtl w:val="0"/>
        </w:rPr>
        <w:t xml:space="preserve">FEEDBACK </w:t>
      </w:r>
      <w:r w:rsidDel="00000000" w:rsidR="00000000" w:rsidRPr="00000000">
        <w:rPr>
          <w:b w:val="1"/>
          <w:sz w:val="24"/>
          <w:szCs w:val="24"/>
          <w:rtl w:val="0"/>
        </w:rPr>
        <w:t xml:space="preserve">KEGIATAN </w:t>
      </w:r>
      <w:r w:rsidDel="00000000" w:rsidR="00000000" w:rsidRPr="00000000">
        <w:rPr>
          <w:b w:val="1"/>
          <w:i w:val="1"/>
          <w:sz w:val="24"/>
          <w:szCs w:val="24"/>
          <w:rtl w:val="0"/>
        </w:rPr>
        <w:t xml:space="preserve">TRAINING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BAGIAN 1</w:t>
      </w:r>
    </w:p>
    <w:p w:rsidR="00000000" w:rsidDel="00000000" w:rsidP="00000000" w:rsidRDefault="00000000" w:rsidRPr="00000000" w14:paraId="00000004">
      <w:pPr>
        <w:jc w:val="both"/>
        <w:rPr/>
      </w:pPr>
      <w:r w:rsidDel="00000000" w:rsidR="00000000" w:rsidRPr="00000000">
        <w:rPr>
          <w:rtl w:val="0"/>
        </w:rPr>
        <w:t xml:space="preserve">Berikan tanda (X) pada nomor di dalam kotak sesuai dengan penilaian Anda terhadap masing-masing kriteria yang berkaitan dengan program ini. Evaluasi yang Anda berikan akan membantu kami dalam mengukur efektivitas dari program ini. Terima kasih atas dukungan Anda dengan memberikan masukan yang jujur dan bernilai bagi kami sehingga kami dapat memperbaiki sesi pelatihan berikutnya.</w:t>
      </w:r>
    </w:p>
    <w:p w:rsidR="00000000" w:rsidDel="00000000" w:rsidP="00000000" w:rsidRDefault="00000000" w:rsidRPr="00000000" w14:paraId="00000005">
      <w:pPr>
        <w:rPr/>
        <w:sectPr>
          <w:type w:val="continuous"/>
          <w:pgSz w:h="15840" w:w="12240" w:orient="portrait"/>
          <w:pgMar w:bottom="360" w:top="1440" w:left="1440" w:right="1440" w:header="0" w:footer="720"/>
          <w:cols w:equalWidth="0" w:num="1">
            <w:col w:space="0" w:w="9360"/>
          </w:cols>
        </w:sect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Keterangan Penilaian:</w:t>
      </w:r>
    </w:p>
    <w:p w:rsidR="00000000" w:rsidDel="00000000" w:rsidP="00000000" w:rsidRDefault="00000000" w:rsidRPr="00000000" w14:paraId="00000007">
      <w:pPr>
        <w:rPr/>
      </w:pPr>
      <w:r w:rsidDel="00000000" w:rsidR="00000000" w:rsidRPr="00000000">
        <w:rPr>
          <w:rtl w:val="0"/>
        </w:rPr>
        <w:t xml:space="preserve">1 = Tidak Setuju</w:t>
      </w:r>
    </w:p>
    <w:p w:rsidR="00000000" w:rsidDel="00000000" w:rsidP="00000000" w:rsidRDefault="00000000" w:rsidRPr="00000000" w14:paraId="00000008">
      <w:pPr>
        <w:rPr/>
      </w:pPr>
      <w:r w:rsidDel="00000000" w:rsidR="00000000" w:rsidRPr="00000000">
        <w:rPr>
          <w:rtl w:val="0"/>
        </w:rPr>
        <w:t xml:space="preserve">2 = Kurang Setuju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3 = Setuju</w:t>
      </w:r>
    </w:p>
    <w:p w:rsidR="00000000" w:rsidDel="00000000" w:rsidP="00000000" w:rsidRDefault="00000000" w:rsidRPr="00000000" w14:paraId="0000000B">
      <w:pPr>
        <w:rPr/>
        <w:sectPr>
          <w:type w:val="continuous"/>
          <w:pgSz w:h="15840" w:w="12240" w:orient="portrait"/>
          <w:pgMar w:bottom="360" w:top="1440" w:left="1440" w:right="1440" w:header="0" w:footer="720"/>
          <w:cols w:equalWidth="0" w:num="2">
            <w:col w:space="720" w:w="4320"/>
            <w:col w:space="0" w:w="4320"/>
          </w:cols>
        </w:sectPr>
      </w:pPr>
      <w:r w:rsidDel="00000000" w:rsidR="00000000" w:rsidRPr="00000000">
        <w:rPr>
          <w:rtl w:val="0"/>
        </w:rPr>
        <w:t xml:space="preserve">4 = Sangat Setuju</w:t>
      </w:r>
    </w:p>
    <w:p w:rsidR="00000000" w:rsidDel="00000000" w:rsidP="00000000" w:rsidRDefault="00000000" w:rsidRPr="00000000" w14:paraId="0000000C">
      <w:pPr>
        <w:rPr/>
      </w:pPr>
      <w:r w:rsidDel="00000000" w:rsidR="00000000" w:rsidRPr="00000000">
        <w:rPr>
          <w:rtl w:val="0"/>
        </w:rPr>
      </w:r>
    </w:p>
    <w:tbl>
      <w:tblPr>
        <w:tblStyle w:val="Table1"/>
        <w:tblW w:w="93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
        <w:gridCol w:w="6075"/>
        <w:gridCol w:w="630"/>
        <w:gridCol w:w="615"/>
        <w:gridCol w:w="585"/>
        <w:gridCol w:w="540"/>
        <w:gridCol w:w="570"/>
        <w:tblGridChange w:id="0">
          <w:tblGrid>
            <w:gridCol w:w="375"/>
            <w:gridCol w:w="6075"/>
            <w:gridCol w:w="630"/>
            <w:gridCol w:w="615"/>
            <w:gridCol w:w="585"/>
            <w:gridCol w:w="540"/>
            <w:gridCol w:w="570"/>
          </w:tblGrid>
        </w:tblGridChange>
      </w:tblGrid>
      <w:tr>
        <w:trPr>
          <w:cantSplit w:val="0"/>
          <w:trHeight w:val="40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rPr>
            </w:pPr>
            <w:r w:rsidDel="00000000" w:rsidR="00000000" w:rsidRPr="00000000">
              <w:rPr>
                <w:b w:val="1"/>
                <w:rtl w:val="0"/>
              </w:rPr>
              <w:t xml:space="preserve">MATERI PELATIHAN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Kualitas materi pelatihan dapat menambah tingkat keterampilan dan pengetahuan saya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Materi pelatihan mudah dipahami dan mudah diterapkan dalam aktivitas sehari-hari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r>
      <w:tr>
        <w:trPr>
          <w:cantSplit w:val="0"/>
          <w:trHeight w:val="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Materi pelatihan telah sesuai dengan harapan saya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Materi pelatihan disampaikan dengan jelas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Kegiatan pelatihan dikemas dengan menarik dan menyenangkan.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Kegiatan pelatihan sesuai dengan materi yang diberikan.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Pelatihan ini bermanfaat bagi saya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r>
    </w:tbl>
    <w:p w:rsidR="00000000" w:rsidDel="00000000" w:rsidP="00000000" w:rsidRDefault="00000000" w:rsidRPr="00000000" w14:paraId="00000045">
      <w:pPr>
        <w:rPr/>
      </w:pPr>
      <w:r w:rsidDel="00000000" w:rsidR="00000000" w:rsidRPr="00000000">
        <w:rPr>
          <w:rtl w:val="0"/>
        </w:rPr>
      </w:r>
    </w:p>
    <w:tbl>
      <w:tblPr>
        <w:tblStyle w:val="Table2"/>
        <w:tblW w:w="93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
        <w:gridCol w:w="6000"/>
        <w:gridCol w:w="630"/>
        <w:gridCol w:w="600"/>
        <w:gridCol w:w="615"/>
        <w:gridCol w:w="510"/>
        <w:gridCol w:w="615"/>
        <w:tblGridChange w:id="0">
          <w:tblGrid>
            <w:gridCol w:w="420"/>
            <w:gridCol w:w="6000"/>
            <w:gridCol w:w="630"/>
            <w:gridCol w:w="600"/>
            <w:gridCol w:w="615"/>
            <w:gridCol w:w="510"/>
            <w:gridCol w:w="61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rPr>
            </w:pPr>
            <w:r w:rsidDel="00000000" w:rsidR="00000000" w:rsidRPr="00000000">
              <w:rPr>
                <w:b w:val="1"/>
                <w:rtl w:val="0"/>
              </w:rPr>
              <w:t xml:space="preserve">Sarana dan Prasarana Kegiatan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Ruangan yang dipakai menunjang proses belajar.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pPr>
            <w:r w:rsidDel="00000000" w:rsidR="00000000" w:rsidRPr="00000000">
              <w:rPr>
                <w:rtl w:val="0"/>
              </w:rPr>
              <w:t xml:space="preserve">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Alat dan bahan yang disediakan menunjang proses belajar saya.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pPr>
            <w:r w:rsidDel="00000000" w:rsidR="00000000" w:rsidRPr="00000000">
              <w:rPr>
                <w:rtl w:val="0"/>
              </w:rPr>
              <w:t xml:space="preserve">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Tampilan materi yang diberikan jelas.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pPr>
            <w:r w:rsidDel="00000000" w:rsidR="00000000" w:rsidRPr="00000000">
              <w:rPr>
                <w:rtl w:val="0"/>
              </w:rPr>
              <w:t xml:space="preserve">4</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Tampilan materi yang diberikan menarik.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pPr>
            <w:r w:rsidDel="00000000" w:rsidR="00000000" w:rsidRPr="00000000">
              <w:rPr>
                <w:rtl w:val="0"/>
              </w:rPr>
              <w:t xml:space="preserve">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Hand-out yang diberikan jelas.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pPr>
            <w:r w:rsidDel="00000000" w:rsidR="00000000" w:rsidRPr="00000000">
              <w:rPr>
                <w:rtl w:val="0"/>
              </w:rPr>
              <w:t xml:space="preserve">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Kegiatan pelatihan berjalan dengan tepat waktu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pPr>
            <w:r w:rsidDel="00000000" w:rsidR="00000000" w:rsidRPr="00000000">
              <w:rPr>
                <w:rtl w:val="0"/>
              </w:rPr>
              <w:t xml:space="preserve">4</w:t>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b w:val="1"/>
          <w:rtl w:val="0"/>
        </w:rPr>
        <w:t xml:space="preserve">BAGIAN 2</w:t>
        <w:br w:type="textWrapping"/>
      </w:r>
      <w:r w:rsidDel="00000000" w:rsidR="00000000" w:rsidRPr="00000000">
        <w:rPr>
          <w:rtl w:val="0"/>
        </w:rPr>
        <w:t xml:space="preserve">Berikan tanda (X) pada angka di dalam masing-masing kotak sesuai dengan nama fasilitator dan penilaian Anda terhadap masing-masing kriteria yang berkaitan dengan </w:t>
      </w:r>
      <w:r w:rsidDel="00000000" w:rsidR="00000000" w:rsidRPr="00000000">
        <w:rPr>
          <w:rtl w:val="0"/>
        </w:rPr>
        <w:t xml:space="preserve">fasilitator yang membawakan </w:t>
      </w:r>
      <w:r w:rsidDel="00000000" w:rsidR="00000000" w:rsidRPr="00000000">
        <w:rPr>
          <w:i w:val="1"/>
          <w:rtl w:val="0"/>
        </w:rPr>
        <w:t xml:space="preserve">training </w:t>
      </w:r>
      <w:r w:rsidDel="00000000" w:rsidR="00000000" w:rsidRPr="00000000">
        <w:rPr>
          <w:rtl w:val="0"/>
        </w:rPr>
        <w:t xml:space="preserve">ini</w:t>
      </w:r>
      <w:r w:rsidDel="00000000" w:rsidR="00000000" w:rsidRPr="00000000">
        <w:rPr>
          <w:rtl w:val="0"/>
        </w:rPr>
        <w:t xml:space="preserve">. Evaluasi yang Anda berikan akan membantu kami dalam mengukur efektivitas dari program ini. Terima kasih atas dukungan Anda dengan memberikan masukan yang jujur dan bernilai bagi kami sehingga kami dapat memperbaiki sesi pelatihan berikutnya.</w:t>
        <w:br w:type="textWrapping"/>
      </w:r>
    </w:p>
    <w:p w:rsidR="00000000" w:rsidDel="00000000" w:rsidP="00000000" w:rsidRDefault="00000000" w:rsidRPr="00000000" w14:paraId="0000007A">
      <w:pPr>
        <w:rPr>
          <w:b w:val="1"/>
        </w:rPr>
        <w:sectPr>
          <w:type w:val="continuous"/>
          <w:pgSz w:h="15840" w:w="12240" w:orient="portrait"/>
          <w:pgMar w:bottom="360" w:top="1440" w:left="1440" w:right="1440" w:header="0" w:footer="720"/>
        </w:sectPr>
      </w:pPr>
      <w:r w:rsidDel="00000000" w:rsidR="00000000" w:rsidRPr="00000000">
        <w:rPr>
          <w:b w:val="1"/>
          <w:rtl w:val="0"/>
        </w:rPr>
        <w:t xml:space="preserve">Keterangan Penilaian:</w:t>
      </w:r>
    </w:p>
    <w:p w:rsidR="00000000" w:rsidDel="00000000" w:rsidP="00000000" w:rsidRDefault="00000000" w:rsidRPr="00000000" w14:paraId="0000007B">
      <w:pPr>
        <w:rPr/>
      </w:pPr>
      <w:r w:rsidDel="00000000" w:rsidR="00000000" w:rsidRPr="00000000">
        <w:rPr>
          <w:rtl w:val="0"/>
        </w:rPr>
        <w:t xml:space="preserve">1 = Tidak Baik</w:t>
      </w:r>
    </w:p>
    <w:p w:rsidR="00000000" w:rsidDel="00000000" w:rsidP="00000000" w:rsidRDefault="00000000" w:rsidRPr="00000000" w14:paraId="0000007C">
      <w:pPr>
        <w:rPr/>
      </w:pPr>
      <w:r w:rsidDel="00000000" w:rsidR="00000000" w:rsidRPr="00000000">
        <w:rPr>
          <w:rtl w:val="0"/>
        </w:rPr>
        <w:t xml:space="preserve">2 = Kurang Baik</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3 = Baik</w:t>
      </w:r>
    </w:p>
    <w:p w:rsidR="00000000" w:rsidDel="00000000" w:rsidP="00000000" w:rsidRDefault="00000000" w:rsidRPr="00000000" w14:paraId="0000007F">
      <w:pPr>
        <w:rPr/>
        <w:sectPr>
          <w:type w:val="continuous"/>
          <w:pgSz w:h="15840" w:w="12240" w:orient="portrait"/>
          <w:pgMar w:bottom="360" w:top="1440" w:left="1440" w:right="1440" w:header="0" w:footer="720"/>
          <w:cols w:equalWidth="0" w:num="2">
            <w:col w:space="720" w:w="4320"/>
            <w:col w:space="0" w:w="4320"/>
          </w:cols>
        </w:sectPr>
      </w:pPr>
      <w:r w:rsidDel="00000000" w:rsidR="00000000" w:rsidRPr="00000000">
        <w:rPr>
          <w:rtl w:val="0"/>
        </w:rPr>
        <w:t xml:space="preserve">4 = Sangat Baik</w:t>
      </w:r>
    </w:p>
    <w:p w:rsidR="00000000" w:rsidDel="00000000" w:rsidP="00000000" w:rsidRDefault="00000000" w:rsidRPr="00000000" w14:paraId="00000080">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2265"/>
        <w:gridCol w:w="1710"/>
        <w:gridCol w:w="1680"/>
        <w:gridCol w:w="1560"/>
        <w:gridCol w:w="1620"/>
        <w:tblGridChange w:id="0">
          <w:tblGrid>
            <w:gridCol w:w="525"/>
            <w:gridCol w:w="2265"/>
            <w:gridCol w:w="1710"/>
            <w:gridCol w:w="1680"/>
            <w:gridCol w:w="1560"/>
            <w:gridCol w:w="1620"/>
          </w:tblGrid>
        </w:tblGridChange>
      </w:tblGrid>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rPr>
            </w:pPr>
            <w:r w:rsidDel="00000000" w:rsidR="00000000" w:rsidRPr="00000000">
              <w:rPr>
                <w:b w:val="1"/>
                <w:rtl w:val="0"/>
              </w:rPr>
              <w:t xml:space="preserve">FASILITATOR</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Aspek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Fasil 1: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(Zulfa)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b w:val="1"/>
              </w:rPr>
            </w:pPr>
            <w:r w:rsidDel="00000000" w:rsidR="00000000" w:rsidRPr="00000000">
              <w:rPr>
                <w:b w:val="1"/>
                <w:rtl w:val="0"/>
              </w:rPr>
              <w:t xml:space="preserve">Fasil 2:</w:t>
            </w:r>
          </w:p>
          <w:p w:rsidR="00000000" w:rsidDel="00000000" w:rsidP="00000000" w:rsidRDefault="00000000" w:rsidRPr="00000000" w14:paraId="0000008C">
            <w:pPr>
              <w:widowControl w:val="0"/>
              <w:spacing w:line="240" w:lineRule="auto"/>
              <w:jc w:val="center"/>
              <w:rPr>
                <w:b w:val="1"/>
              </w:rPr>
            </w:pPr>
            <w:r w:rsidDel="00000000" w:rsidR="00000000" w:rsidRPr="00000000">
              <w:rPr>
                <w:b w:val="1"/>
                <w:rtl w:val="0"/>
              </w:rPr>
              <w:t xml:space="preserve">(Aisyah)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b w:val="1"/>
              </w:rPr>
            </w:pPr>
            <w:r w:rsidDel="00000000" w:rsidR="00000000" w:rsidRPr="00000000">
              <w:rPr>
                <w:b w:val="1"/>
                <w:rtl w:val="0"/>
              </w:rPr>
              <w:t xml:space="preserve">Fasil 3:</w:t>
            </w:r>
          </w:p>
          <w:p w:rsidR="00000000" w:rsidDel="00000000" w:rsidP="00000000" w:rsidRDefault="00000000" w:rsidRPr="00000000" w14:paraId="0000008E">
            <w:pPr>
              <w:widowControl w:val="0"/>
              <w:spacing w:line="240" w:lineRule="auto"/>
              <w:jc w:val="center"/>
              <w:rPr>
                <w:b w:val="1"/>
              </w:rPr>
            </w:pPr>
            <w:r w:rsidDel="00000000" w:rsidR="00000000" w:rsidRPr="00000000">
              <w:rPr>
                <w:b w:val="1"/>
                <w:rtl w:val="0"/>
              </w:rPr>
              <w:t xml:space="preserve">(Ferdinan)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pPr>
            <w:r w:rsidDel="00000000" w:rsidR="00000000" w:rsidRPr="00000000">
              <w:rPr>
                <w:b w:val="1"/>
                <w:rtl w:val="0"/>
              </w:rPr>
              <w:t xml:space="preserve">Fasil 4:</w:t>
            </w:r>
            <w:r w:rsidDel="00000000" w:rsidR="00000000" w:rsidRPr="00000000">
              <w:rPr>
                <w:rtl w:val="0"/>
              </w:rPr>
            </w:r>
          </w:p>
          <w:p w:rsidR="00000000" w:rsidDel="00000000" w:rsidP="00000000" w:rsidRDefault="00000000" w:rsidRPr="00000000" w14:paraId="00000090">
            <w:pPr>
              <w:widowControl w:val="0"/>
              <w:spacing w:line="240" w:lineRule="auto"/>
              <w:jc w:val="center"/>
              <w:rPr>
                <w:b w:val="1"/>
              </w:rPr>
            </w:pPr>
            <w:r w:rsidDel="00000000" w:rsidR="00000000" w:rsidRPr="00000000">
              <w:rPr>
                <w:b w:val="1"/>
                <w:rtl w:val="0"/>
              </w:rPr>
              <w:t xml:space="preserve">(Haura)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Penguasaan Materi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pPr>
            <w:r w:rsidDel="00000000" w:rsidR="00000000" w:rsidRPr="00000000">
              <w:rPr>
                <w:rtl w:val="0"/>
              </w:rPr>
              <w:t xml:space="preserve">1   2   3   4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pPr>
            <w:r w:rsidDel="00000000" w:rsidR="00000000" w:rsidRPr="00000000">
              <w:rPr>
                <w:rtl w:val="0"/>
              </w:rPr>
              <w:t xml:space="preserve">1   2   3   4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Cara penyajian Materi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pPr>
            <w:r w:rsidDel="00000000" w:rsidR="00000000" w:rsidRPr="00000000">
              <w:rPr>
                <w:rtl w:val="0"/>
              </w:rPr>
              <w:t xml:space="preserve">1   2   3   4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pPr>
            <w:r w:rsidDel="00000000" w:rsidR="00000000" w:rsidRPr="00000000">
              <w:rPr>
                <w:rtl w:val="0"/>
              </w:rPr>
              <w:t xml:space="preserve">1   2   3   4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Interaksi dengan peserta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pPr>
            <w:r w:rsidDel="00000000" w:rsidR="00000000" w:rsidRPr="00000000">
              <w:rPr>
                <w:rtl w:val="0"/>
              </w:rPr>
              <w:t xml:space="preserve">1   2   3   4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pPr>
            <w:r w:rsidDel="00000000" w:rsidR="00000000" w:rsidRPr="00000000">
              <w:rPr>
                <w:rtl w:val="0"/>
              </w:rPr>
              <w:t xml:space="preserve">1   2   3   4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t xml:space="preserve">Kemampuan menjawab pertanyaan peserta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pPr>
            <w:r w:rsidDel="00000000" w:rsidR="00000000" w:rsidRPr="00000000">
              <w:rPr>
                <w:rtl w:val="0"/>
              </w:rPr>
              <w:t xml:space="preserve">1   2   3   4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pPr>
            <w:r w:rsidDel="00000000" w:rsidR="00000000" w:rsidRPr="00000000">
              <w:rPr>
                <w:rtl w:val="0"/>
              </w:rPr>
              <w:t xml:space="preserve">1   2   3   4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Penggunaan Alat Bantu</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pPr>
            <w:r w:rsidDel="00000000" w:rsidR="00000000" w:rsidRPr="00000000">
              <w:rPr>
                <w:rtl w:val="0"/>
              </w:rPr>
              <w:t xml:space="preserve">1   2   3   4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pPr>
            <w:r w:rsidDel="00000000" w:rsidR="00000000" w:rsidRPr="00000000">
              <w:rPr>
                <w:rtl w:val="0"/>
              </w:rPr>
              <w:t xml:space="preserve">1   2   3   4</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b w:val="1"/>
              </w:rPr>
            </w:pPr>
            <w:r w:rsidDel="00000000" w:rsidR="00000000" w:rsidRPr="00000000">
              <w:rPr>
                <w:b w:val="1"/>
                <w:rtl w:val="0"/>
              </w:rPr>
              <w:t xml:space="preserve">Komentar dan Saran terhadap Fasilitator</w:t>
            </w:r>
          </w:p>
        </w:tc>
      </w:tr>
      <w:tr>
        <w:trPr>
          <w:cantSplit w:val="0"/>
          <w:trHeight w:val="420"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p w:rsidR="00000000" w:rsidDel="00000000" w:rsidP="00000000" w:rsidRDefault="00000000" w:rsidRPr="00000000" w14:paraId="000000B6">
            <w:pPr>
              <w:widowControl w:val="0"/>
              <w:spacing w:line="240" w:lineRule="auto"/>
              <w:rPr/>
            </w:pPr>
            <w:r w:rsidDel="00000000" w:rsidR="00000000" w:rsidRPr="00000000">
              <w:rPr>
                <w:rtl w:val="0"/>
              </w:rPr>
            </w:r>
          </w:p>
        </w:tc>
      </w:tr>
      <w:tr>
        <w:trPr>
          <w:cantSplit w:val="0"/>
          <w:trHeight w:val="42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before="0" w:line="240" w:lineRule="auto"/>
              <w:ind w:left="0" w:firstLine="0"/>
              <w:rPr/>
            </w:pPr>
            <w:r w:rsidDel="00000000" w:rsidR="00000000" w:rsidRPr="00000000">
              <w:rPr>
                <w:rtl w:val="0"/>
              </w:rPr>
            </w:r>
          </w:p>
        </w:tc>
      </w:tr>
      <w:tr>
        <w:trPr>
          <w:cantSplit w:val="0"/>
          <w:trHeight w:val="82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before="0" w:line="240" w:lineRule="auto"/>
              <w:ind w:left="0" w:firstLine="0"/>
              <w:rPr/>
            </w:pPr>
            <w:r w:rsidDel="00000000" w:rsidR="00000000" w:rsidRPr="00000000">
              <w:rPr>
                <w:rtl w:val="0"/>
              </w:rPr>
            </w:r>
          </w:p>
        </w:tc>
      </w:tr>
    </w:tbl>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BAGIAN 3</w:t>
      </w:r>
    </w:p>
    <w:p w:rsidR="00000000" w:rsidDel="00000000" w:rsidP="00000000" w:rsidRDefault="00000000" w:rsidRPr="00000000" w14:paraId="000000D0">
      <w:pPr>
        <w:rPr/>
      </w:pPr>
      <w:r w:rsidDel="00000000" w:rsidR="00000000" w:rsidRPr="00000000">
        <w:rPr>
          <w:rtl w:val="0"/>
        </w:rPr>
        <w:t xml:space="preserve">Setelah mengikuti pelatihan hari ini, apakah akan Anda merekomendasikan tim UI untuk kembali menyelenggarakan pelatihan di masa mendatang?</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numPr>
          <w:ilvl w:val="0"/>
          <w:numId w:val="1"/>
        </w:numPr>
        <w:ind w:left="360" w:hanging="360"/>
        <w:rPr>
          <w:u w:val="none"/>
        </w:rPr>
      </w:pPr>
      <w:r w:rsidDel="00000000" w:rsidR="00000000" w:rsidRPr="00000000">
        <w:rPr>
          <w:rtl w:val="0"/>
        </w:rPr>
        <w:t xml:space="preserve">Ya</w:t>
      </w:r>
    </w:p>
    <w:p w:rsidR="00000000" w:rsidDel="00000000" w:rsidP="00000000" w:rsidRDefault="00000000" w:rsidRPr="00000000" w14:paraId="000000D3">
      <w:pPr>
        <w:numPr>
          <w:ilvl w:val="0"/>
          <w:numId w:val="1"/>
        </w:numPr>
        <w:ind w:left="360" w:hanging="360"/>
        <w:rPr>
          <w:u w:val="none"/>
        </w:rPr>
      </w:pPr>
      <w:r w:rsidDel="00000000" w:rsidR="00000000" w:rsidRPr="00000000">
        <w:rPr>
          <w:rtl w:val="0"/>
        </w:rPr>
        <w:t xml:space="preserve">Tidak</w:t>
      </w:r>
    </w:p>
    <w:p w:rsidR="00000000" w:rsidDel="00000000" w:rsidP="00000000" w:rsidRDefault="00000000" w:rsidRPr="00000000" w14:paraId="000000D4">
      <w:pPr>
        <w:rPr/>
      </w:pPr>
      <w:r w:rsidDel="00000000" w:rsidR="00000000" w:rsidRPr="00000000">
        <w:rPr>
          <w:rtl w:val="0"/>
        </w:rPr>
      </w:r>
    </w:p>
    <w:sectPr>
      <w:type w:val="continuous"/>
      <w:pgSz w:h="15840" w:w="12240" w:orient="portrait"/>
      <w:pgMar w:bottom="36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209550</wp:posOffset>
          </wp:positionV>
          <wp:extent cx="1762875" cy="537125"/>
          <wp:effectExtent b="0" l="0" r="0" t="0"/>
          <wp:wrapSquare wrapText="bothSides" distB="19050" distT="19050" distL="19050" distR="1905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62875" cy="53712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4657725</wp:posOffset>
          </wp:positionH>
          <wp:positionV relativeFrom="paragraph">
            <wp:posOffset>209550</wp:posOffset>
          </wp:positionV>
          <wp:extent cx="1289393" cy="537125"/>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89393" cy="537125"/>
                  </a:xfrm>
                  <a:prstGeom prst="rect"/>
                  <a:ln/>
                </pic:spPr>
              </pic:pic>
            </a:graphicData>
          </a:graphic>
        </wp:anchor>
      </w:drawing>
    </w:r>
  </w:p>
  <w:p w:rsidR="00000000" w:rsidDel="00000000" w:rsidP="00000000" w:rsidRDefault="00000000" w:rsidRPr="00000000" w14:paraId="000000D7">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