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B8077" w14:textId="7F961E4F" w:rsidR="0078457C" w:rsidRPr="00742C79" w:rsidRDefault="00742C79" w:rsidP="00742C79">
      <w:pPr>
        <w:pStyle w:val="Title"/>
        <w:spacing w:before="100" w:beforeAutospacing="1" w:after="100" w:afterAutospacing="1"/>
        <w:rPr>
          <w:rFonts w:asciiTheme="majorBidi" w:hAnsiTheme="majorBidi" w:cstheme="majorBidi"/>
          <w:color w:val="000000" w:themeColor="text1"/>
          <w:sz w:val="28"/>
          <w:szCs w:val="28"/>
        </w:rPr>
      </w:pPr>
      <w:r w:rsidRPr="00311596">
        <w:rPr>
          <w:rFonts w:asciiTheme="majorBidi" w:hAnsiTheme="majorBidi" w:cstheme="majorBidi"/>
          <w:color w:val="000000" w:themeColor="text1"/>
          <w:sz w:val="28"/>
          <w:szCs w:val="28"/>
        </w:rPr>
        <w:t>A Financial Simulation</w:t>
      </w:r>
      <w:r>
        <w:rPr>
          <w:rFonts w:asciiTheme="majorBidi" w:hAnsiTheme="majorBidi" w:cstheme="majorBidi"/>
          <w:color w:val="000000" w:themeColor="text1"/>
          <w:sz w:val="28"/>
          <w:szCs w:val="28"/>
        </w:rPr>
        <w:t xml:space="preserve"> </w:t>
      </w:r>
      <w:r w:rsidRPr="00311596">
        <w:rPr>
          <w:rFonts w:asciiTheme="majorBidi" w:hAnsiTheme="majorBidi" w:cstheme="majorBidi"/>
          <w:color w:val="000000" w:themeColor="text1"/>
          <w:sz w:val="28"/>
          <w:szCs w:val="28"/>
        </w:rPr>
        <w:t xml:space="preserve">Model </w:t>
      </w:r>
      <w:r>
        <w:rPr>
          <w:rFonts w:asciiTheme="majorBidi" w:hAnsiTheme="majorBidi" w:cstheme="majorBidi"/>
          <w:color w:val="000000" w:themeColor="text1"/>
          <w:sz w:val="28"/>
          <w:szCs w:val="28"/>
        </w:rPr>
        <w:t>for Major University in the Middle East</w:t>
      </w:r>
    </w:p>
    <w:p w14:paraId="53CC081B" w14:textId="2478437E" w:rsidR="00CC53EC" w:rsidRPr="009B5BE9" w:rsidRDefault="00FE26D9" w:rsidP="004827C1">
      <w:pPr>
        <w:spacing w:before="100" w:beforeAutospacing="1" w:after="100" w:afterAutospacing="1" w:line="240" w:lineRule="auto"/>
        <w:jc w:val="center"/>
        <w:rPr>
          <w:rFonts w:ascii="Times New Roman" w:hAnsi="Times New Roman" w:cs="Times New Roman"/>
          <w:bCs/>
          <w:color w:val="000000" w:themeColor="text1"/>
          <w:sz w:val="24"/>
          <w:szCs w:val="24"/>
          <w:lang w:val="en-US"/>
        </w:rPr>
      </w:pPr>
      <w:r w:rsidRPr="009B5BE9">
        <w:rPr>
          <w:rFonts w:ascii="Times New Roman" w:hAnsi="Times New Roman" w:cs="Times New Roman"/>
          <w:color w:val="000000" w:themeColor="text1"/>
          <w:sz w:val="24"/>
          <w:szCs w:val="24"/>
          <w:lang w:val="en-US"/>
        </w:rPr>
        <w:t>Ahmed A. Bakhsh</w:t>
      </w:r>
      <w:r w:rsidR="00E16F86" w:rsidRPr="009B5BE9">
        <w:rPr>
          <w:rFonts w:ascii="Times New Roman" w:hAnsi="Times New Roman" w:cs="Times New Roman"/>
          <w:color w:val="000000" w:themeColor="text1"/>
          <w:sz w:val="24"/>
          <w:szCs w:val="24"/>
          <w:vertAlign w:val="superscript"/>
          <w:lang w:val="en-US"/>
        </w:rPr>
        <w:t>1</w:t>
      </w:r>
    </w:p>
    <w:p w14:paraId="6478D964" w14:textId="571BF79A" w:rsidR="00577185" w:rsidRPr="004827C1" w:rsidRDefault="00577185" w:rsidP="004827C1">
      <w:pPr>
        <w:autoSpaceDE w:val="0"/>
        <w:autoSpaceDN w:val="0"/>
        <w:adjustRightInd w:val="0"/>
        <w:spacing w:before="100" w:beforeAutospacing="1" w:after="100" w:afterAutospacing="1" w:line="240" w:lineRule="auto"/>
        <w:jc w:val="both"/>
        <w:rPr>
          <w:rFonts w:ascii="Times New Roman" w:hAnsi="Times New Roman" w:cs="Times New Roman"/>
          <w:iCs/>
          <w:color w:val="000000" w:themeColor="text1"/>
          <w:sz w:val="16"/>
          <w:szCs w:val="16"/>
          <w:lang w:val="en-US"/>
        </w:rPr>
      </w:pPr>
    </w:p>
    <w:p w14:paraId="3D84FFCE" w14:textId="244C6DB8" w:rsidR="00B9531F" w:rsidRPr="009B5BE9" w:rsidRDefault="006C578D" w:rsidP="004B7411">
      <w:pPr>
        <w:spacing w:after="0" w:line="240" w:lineRule="auto"/>
        <w:rPr>
          <w:rFonts w:ascii="Times New Roman" w:hAnsi="Times New Roman" w:cs="Times New Roman"/>
          <w:b/>
          <w:color w:val="000000" w:themeColor="text1"/>
          <w:sz w:val="24"/>
          <w:szCs w:val="24"/>
          <w:lang w:val="en-US"/>
        </w:rPr>
      </w:pPr>
      <w:r w:rsidRPr="009B5BE9">
        <w:rPr>
          <w:rFonts w:ascii="Times New Roman" w:hAnsi="Times New Roman" w:cs="Times New Roman"/>
          <w:b/>
          <w:color w:val="000000" w:themeColor="text1"/>
          <w:sz w:val="24"/>
          <w:szCs w:val="24"/>
          <w:vertAlign w:val="superscript"/>
          <w:lang w:val="en-US"/>
        </w:rPr>
        <w:t>1</w:t>
      </w:r>
      <w:r w:rsidR="0072579D" w:rsidRPr="009B5BE9">
        <w:rPr>
          <w:rFonts w:ascii="Times New Roman" w:hAnsi="Times New Roman" w:cs="Times New Roman"/>
          <w:b/>
          <w:color w:val="000000" w:themeColor="text1"/>
          <w:sz w:val="24"/>
          <w:szCs w:val="24"/>
          <w:lang w:val="en-US"/>
        </w:rPr>
        <w:t xml:space="preserve">Associate Professor, </w:t>
      </w:r>
      <w:r w:rsidR="00D01C90" w:rsidRPr="009B5BE9">
        <w:rPr>
          <w:rFonts w:ascii="Times New Roman" w:hAnsi="Times New Roman" w:cs="Times New Roman"/>
          <w:b/>
          <w:color w:val="000000" w:themeColor="text1"/>
          <w:sz w:val="24"/>
          <w:szCs w:val="24"/>
          <w:lang w:val="en-US"/>
        </w:rPr>
        <w:t>Dr. Ahmed Atef S. Bakhsh</w:t>
      </w:r>
    </w:p>
    <w:p w14:paraId="32566411" w14:textId="69035DF1" w:rsidR="002344BD" w:rsidRPr="009B5BE9" w:rsidRDefault="00B9531F" w:rsidP="004B7411">
      <w:pPr>
        <w:spacing w:after="0" w:line="240" w:lineRule="auto"/>
        <w:rPr>
          <w:rFonts w:ascii="Times New Roman" w:hAnsi="Times New Roman" w:cs="Times New Roman"/>
          <w:color w:val="000000" w:themeColor="text1"/>
          <w:sz w:val="24"/>
          <w:szCs w:val="24"/>
          <w:lang w:val="en-US"/>
        </w:rPr>
      </w:pPr>
      <w:r w:rsidRPr="009B5BE9">
        <w:rPr>
          <w:rFonts w:ascii="Times New Roman" w:hAnsi="Times New Roman" w:cs="Times New Roman"/>
          <w:color w:val="000000" w:themeColor="text1"/>
          <w:sz w:val="24"/>
          <w:szCs w:val="24"/>
          <w:lang w:val="en-US"/>
        </w:rPr>
        <w:t xml:space="preserve">Department of Industrial Engineering, Faculty of Engineering, King </w:t>
      </w:r>
      <w:proofErr w:type="spellStart"/>
      <w:r w:rsidRPr="009B5BE9">
        <w:rPr>
          <w:rFonts w:ascii="Times New Roman" w:hAnsi="Times New Roman" w:cs="Times New Roman"/>
          <w:color w:val="000000" w:themeColor="text1"/>
          <w:sz w:val="24"/>
          <w:szCs w:val="24"/>
          <w:lang w:val="en-US"/>
        </w:rPr>
        <w:t>Abdulaziz</w:t>
      </w:r>
      <w:proofErr w:type="spellEnd"/>
      <w:r w:rsidRPr="009B5BE9">
        <w:rPr>
          <w:rFonts w:ascii="Times New Roman" w:hAnsi="Times New Roman" w:cs="Times New Roman"/>
          <w:color w:val="000000" w:themeColor="text1"/>
          <w:sz w:val="24"/>
          <w:szCs w:val="24"/>
          <w:lang w:val="en-US"/>
        </w:rPr>
        <w:t xml:space="preserve"> University</w:t>
      </w:r>
      <w:r w:rsidR="002344BD" w:rsidRPr="009B5BE9">
        <w:rPr>
          <w:rFonts w:ascii="Times New Roman" w:hAnsi="Times New Roman" w:cs="Times New Roman"/>
          <w:color w:val="000000" w:themeColor="text1"/>
          <w:sz w:val="24"/>
          <w:szCs w:val="24"/>
          <w:lang w:val="en-US"/>
        </w:rPr>
        <w:t>, Jeddah 21589, P.O. Box 80204, Saudi Arabia.</w:t>
      </w:r>
    </w:p>
    <w:p w14:paraId="3749BF09" w14:textId="561F7E00" w:rsidR="005D5200" w:rsidRPr="009B5BE9" w:rsidRDefault="004B7411" w:rsidP="004B7411">
      <w:pPr>
        <w:spacing w:after="0" w:line="240" w:lineRule="auto"/>
        <w:rPr>
          <w:rFonts w:ascii="Times New Roman" w:hAnsi="Times New Roman" w:cs="Times New Roman"/>
          <w:color w:val="000000" w:themeColor="text1"/>
          <w:sz w:val="24"/>
          <w:szCs w:val="24"/>
          <w:lang w:val="en-US"/>
        </w:rPr>
      </w:pPr>
      <w:r>
        <w:rPr>
          <w:noProof/>
        </w:rPr>
        <w:drawing>
          <wp:anchor distT="0" distB="0" distL="114300" distR="114300" simplePos="0" relativeHeight="251658240" behindDoc="1" locked="0" layoutInCell="1" allowOverlap="1" wp14:anchorId="5ED6DF14" wp14:editId="470D96A4">
            <wp:simplePos x="0" y="0"/>
            <wp:positionH relativeFrom="column">
              <wp:posOffset>4761865</wp:posOffset>
            </wp:positionH>
            <wp:positionV relativeFrom="paragraph">
              <wp:posOffset>-3175</wp:posOffset>
            </wp:positionV>
            <wp:extent cx="947975" cy="119126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7975" cy="1191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5200" w:rsidRPr="009B5BE9">
        <w:rPr>
          <w:rFonts w:ascii="Times New Roman" w:hAnsi="Times New Roman" w:cs="Times New Roman"/>
          <w:color w:val="000000" w:themeColor="text1"/>
          <w:sz w:val="24"/>
          <w:szCs w:val="24"/>
          <w:lang w:val="en-US"/>
        </w:rPr>
        <w:t xml:space="preserve">Tel: +966 </w:t>
      </w:r>
      <w:r w:rsidR="0072579D" w:rsidRPr="009B5BE9">
        <w:rPr>
          <w:rFonts w:ascii="Times New Roman" w:hAnsi="Times New Roman" w:cs="Times New Roman"/>
          <w:color w:val="000000" w:themeColor="text1"/>
          <w:sz w:val="24"/>
          <w:szCs w:val="24"/>
          <w:lang w:val="en-US"/>
        </w:rPr>
        <w:t>(1</w:t>
      </w:r>
      <w:r w:rsidR="005D5200" w:rsidRPr="009B5BE9">
        <w:rPr>
          <w:rFonts w:ascii="Times New Roman" w:hAnsi="Times New Roman" w:cs="Times New Roman"/>
          <w:color w:val="000000" w:themeColor="text1"/>
          <w:sz w:val="24"/>
          <w:szCs w:val="24"/>
          <w:lang w:val="en-US"/>
        </w:rPr>
        <w:t>2) 640</w:t>
      </w:r>
      <w:r w:rsidR="0072579D" w:rsidRPr="009B5BE9">
        <w:rPr>
          <w:rFonts w:ascii="Times New Roman" w:hAnsi="Times New Roman" w:cs="Times New Roman"/>
          <w:color w:val="000000" w:themeColor="text1"/>
          <w:sz w:val="24"/>
          <w:szCs w:val="24"/>
          <w:lang w:val="en-US"/>
        </w:rPr>
        <w:t>0</w:t>
      </w:r>
      <w:r w:rsidR="005D5200" w:rsidRPr="009B5BE9">
        <w:rPr>
          <w:rFonts w:ascii="Times New Roman" w:hAnsi="Times New Roman" w:cs="Times New Roman"/>
          <w:color w:val="000000" w:themeColor="text1"/>
          <w:sz w:val="24"/>
          <w:szCs w:val="24"/>
          <w:lang w:val="en-US"/>
        </w:rPr>
        <w:t>000 Ext: 72417 (office)</w:t>
      </w:r>
    </w:p>
    <w:p w14:paraId="23329476" w14:textId="5B3530C1" w:rsidR="005D5200" w:rsidRPr="009B5BE9" w:rsidRDefault="005D5200" w:rsidP="004B7411">
      <w:pPr>
        <w:spacing w:after="0" w:line="240" w:lineRule="auto"/>
        <w:rPr>
          <w:rFonts w:ascii="Times New Roman" w:hAnsi="Times New Roman" w:cs="Times New Roman"/>
          <w:color w:val="000000" w:themeColor="text1"/>
          <w:sz w:val="24"/>
          <w:szCs w:val="24"/>
          <w:lang w:val="en-US"/>
        </w:rPr>
      </w:pPr>
      <w:r w:rsidRPr="009B5BE9">
        <w:rPr>
          <w:rFonts w:ascii="Times New Roman" w:hAnsi="Times New Roman" w:cs="Times New Roman"/>
          <w:color w:val="000000" w:themeColor="text1"/>
          <w:sz w:val="24"/>
          <w:szCs w:val="24"/>
          <w:lang w:val="en-US"/>
        </w:rPr>
        <w:t xml:space="preserve">Fax: +966 </w:t>
      </w:r>
      <w:r w:rsidR="0072579D" w:rsidRPr="009B5BE9">
        <w:rPr>
          <w:rFonts w:ascii="Times New Roman" w:hAnsi="Times New Roman" w:cs="Times New Roman"/>
          <w:color w:val="000000" w:themeColor="text1"/>
          <w:sz w:val="24"/>
          <w:szCs w:val="24"/>
          <w:lang w:val="en-US"/>
        </w:rPr>
        <w:t>(1</w:t>
      </w:r>
      <w:r w:rsidRPr="009B5BE9">
        <w:rPr>
          <w:rFonts w:ascii="Times New Roman" w:hAnsi="Times New Roman" w:cs="Times New Roman"/>
          <w:color w:val="000000" w:themeColor="text1"/>
          <w:sz w:val="24"/>
          <w:szCs w:val="24"/>
          <w:lang w:val="en-US"/>
        </w:rPr>
        <w:t>2) 6952486</w:t>
      </w:r>
    </w:p>
    <w:p w14:paraId="667644B0" w14:textId="77777777" w:rsidR="00B9531F" w:rsidRPr="00EB07E6" w:rsidRDefault="005D5200" w:rsidP="004B7411">
      <w:pPr>
        <w:spacing w:after="0" w:line="240" w:lineRule="auto"/>
        <w:rPr>
          <w:rFonts w:ascii="Times New Roman" w:hAnsi="Times New Roman" w:cs="Times New Roman"/>
          <w:sz w:val="24"/>
          <w:szCs w:val="24"/>
          <w:lang w:val="en-US"/>
        </w:rPr>
      </w:pPr>
      <w:r w:rsidRPr="00EB07E6">
        <w:rPr>
          <w:rFonts w:ascii="Times New Roman" w:hAnsi="Times New Roman" w:cs="Times New Roman"/>
          <w:sz w:val="24"/>
          <w:szCs w:val="24"/>
          <w:lang w:val="en-US"/>
        </w:rPr>
        <w:t xml:space="preserve">E-mail: </w:t>
      </w:r>
      <w:hyperlink r:id="rId6" w:history="1">
        <w:r w:rsidRPr="00EB07E6">
          <w:rPr>
            <w:rStyle w:val="Hyperlink"/>
            <w:rFonts w:ascii="Times New Roman" w:hAnsi="Times New Roman" w:cs="Times New Roman"/>
            <w:sz w:val="24"/>
            <w:szCs w:val="24"/>
            <w:lang w:val="en-US"/>
          </w:rPr>
          <w:t>aabakhsh@kau.edu.sa</w:t>
        </w:r>
      </w:hyperlink>
    </w:p>
    <w:p w14:paraId="7DF23A51" w14:textId="213C2897" w:rsidR="00791C68" w:rsidRPr="004827C1" w:rsidRDefault="00791C68" w:rsidP="004827C1">
      <w:pPr>
        <w:spacing w:before="100" w:beforeAutospacing="1" w:after="100" w:afterAutospacing="1" w:line="240" w:lineRule="auto"/>
        <w:rPr>
          <w:rFonts w:ascii="Times New Roman" w:hAnsi="Times New Roman" w:cs="Times New Roman"/>
          <w:sz w:val="16"/>
          <w:szCs w:val="16"/>
          <w:lang w:val="en-US"/>
        </w:rPr>
      </w:pPr>
    </w:p>
    <w:p w14:paraId="116960B0" w14:textId="77777777" w:rsidR="00114CBA" w:rsidRPr="00984698" w:rsidRDefault="00114CBA" w:rsidP="004827C1">
      <w:pPr>
        <w:autoSpaceDE w:val="0"/>
        <w:autoSpaceDN w:val="0"/>
        <w:adjustRightInd w:val="0"/>
        <w:spacing w:before="100" w:beforeAutospacing="1" w:after="100" w:afterAutospacing="1" w:line="240" w:lineRule="auto"/>
        <w:jc w:val="both"/>
        <w:rPr>
          <w:rFonts w:asciiTheme="majorBidi" w:hAnsiTheme="majorBidi" w:cstheme="majorBidi"/>
          <w:b/>
          <w:bCs/>
        </w:rPr>
      </w:pPr>
      <w:r w:rsidRPr="00984698">
        <w:rPr>
          <w:rFonts w:asciiTheme="majorBidi" w:hAnsiTheme="majorBidi" w:cstheme="majorBidi"/>
          <w:b/>
          <w:bCs/>
        </w:rPr>
        <w:t>AUTHOR PROFILE</w:t>
      </w:r>
    </w:p>
    <w:p w14:paraId="12AF06BF" w14:textId="77777777" w:rsidR="00114CBA" w:rsidRPr="00BC6559" w:rsidRDefault="00114CBA" w:rsidP="004827C1">
      <w:pPr>
        <w:pStyle w:val="Body"/>
        <w:bidi w:val="0"/>
        <w:spacing w:before="100" w:beforeAutospacing="1" w:after="100" w:afterAutospacing="1"/>
        <w:jc w:val="both"/>
        <w:rPr>
          <w:rFonts w:asciiTheme="majorBidi" w:hAnsiTheme="majorBidi" w:cstheme="majorBidi"/>
          <w:sz w:val="24"/>
          <w:szCs w:val="24"/>
        </w:rPr>
      </w:pPr>
      <w:r w:rsidRPr="00B2197B">
        <w:rPr>
          <w:rFonts w:asciiTheme="majorBidi" w:eastAsia="Times New Roman" w:hAnsiTheme="majorBidi" w:cstheme="majorBidi"/>
          <w:b/>
          <w:bCs/>
          <w:color w:val="000000" w:themeColor="text1"/>
          <w:sz w:val="24"/>
          <w:szCs w:val="24"/>
          <w:bdr w:val="none" w:sz="0" w:space="0" w:color="auto"/>
        </w:rPr>
        <w:t>Dr. Ahmed A. Bakhsh</w:t>
      </w:r>
      <w:r w:rsidRPr="00B2197B">
        <w:rPr>
          <w:rFonts w:asciiTheme="majorBidi" w:eastAsia="Times New Roman" w:hAnsiTheme="majorBidi" w:cstheme="majorBidi"/>
          <w:color w:val="000000" w:themeColor="text1"/>
          <w:sz w:val="24"/>
          <w:szCs w:val="24"/>
          <w:bdr w:val="none" w:sz="0" w:space="0" w:color="auto"/>
        </w:rPr>
        <w:t xml:space="preserve"> </w:t>
      </w:r>
      <w:r w:rsidRPr="00B2197B">
        <w:rPr>
          <w:rFonts w:asciiTheme="majorBidi" w:hAnsiTheme="majorBidi" w:cstheme="majorBidi"/>
          <w:color w:val="000000" w:themeColor="text1"/>
          <w:sz w:val="24"/>
          <w:szCs w:val="24"/>
        </w:rPr>
        <w:t xml:space="preserve">is an Associate Professor of Industrial Engineering at King </w:t>
      </w:r>
      <w:proofErr w:type="spellStart"/>
      <w:r w:rsidRPr="00B2197B">
        <w:rPr>
          <w:rFonts w:asciiTheme="majorBidi" w:hAnsiTheme="majorBidi" w:cstheme="majorBidi"/>
          <w:color w:val="000000" w:themeColor="text1"/>
          <w:sz w:val="24"/>
          <w:szCs w:val="24"/>
        </w:rPr>
        <w:t>Abdulaziz</w:t>
      </w:r>
      <w:proofErr w:type="spellEnd"/>
      <w:r w:rsidRPr="00B2197B">
        <w:rPr>
          <w:rFonts w:asciiTheme="majorBidi" w:hAnsiTheme="majorBidi" w:cstheme="majorBidi"/>
          <w:color w:val="000000" w:themeColor="text1"/>
          <w:sz w:val="24"/>
          <w:szCs w:val="24"/>
        </w:rPr>
        <w:t xml:space="preserve"> University in Jeddah, Saudi Arabia. He received B.S. and M.S. degrees in Industrial Engineering from King </w:t>
      </w:r>
      <w:proofErr w:type="spellStart"/>
      <w:r w:rsidRPr="00B2197B">
        <w:rPr>
          <w:rFonts w:asciiTheme="majorBidi" w:hAnsiTheme="majorBidi" w:cstheme="majorBidi"/>
          <w:color w:val="000000" w:themeColor="text1"/>
          <w:sz w:val="24"/>
          <w:szCs w:val="24"/>
        </w:rPr>
        <w:t>Abdulaziz</w:t>
      </w:r>
      <w:proofErr w:type="spellEnd"/>
      <w:r w:rsidRPr="00B2197B">
        <w:rPr>
          <w:rFonts w:asciiTheme="majorBidi" w:hAnsiTheme="majorBidi" w:cstheme="majorBidi"/>
          <w:color w:val="000000" w:themeColor="text1"/>
          <w:sz w:val="24"/>
          <w:szCs w:val="24"/>
        </w:rPr>
        <w:t xml:space="preserve"> University in Jeddah, Saudi Arabia. He also received an M.S. and Ph.D. degrees in Industrial Engineering from the University of Central Florida (UCF) in Orlando, FL. His research and teaching interests include Pareto analysis, stochastic objectives, cluster analysis, decision making analysis, object-oriented simulation</w:t>
      </w:r>
      <w:r w:rsidRPr="00984698">
        <w:rPr>
          <w:rFonts w:asciiTheme="majorBidi" w:hAnsiTheme="majorBidi" w:cstheme="majorBidi"/>
          <w:sz w:val="24"/>
          <w:szCs w:val="24"/>
        </w:rPr>
        <w:t xml:space="preserve">, discrete event simulation, heuristic optimization, strategic management, and forecasting. He is a member of SIAM, IIE, ASQ, and SCS. His e-mail address is </w:t>
      </w:r>
      <w:hyperlink r:id="rId7" w:history="1">
        <w:r w:rsidRPr="00984698">
          <w:rPr>
            <w:rFonts w:asciiTheme="majorBidi" w:hAnsiTheme="majorBidi" w:cstheme="majorBidi"/>
            <w:color w:val="8496B0" w:themeColor="text2" w:themeTint="99"/>
            <w:sz w:val="24"/>
            <w:szCs w:val="24"/>
            <w:u w:val="single"/>
          </w:rPr>
          <w:t>aabakhsh@kau.edu.sa</w:t>
        </w:r>
      </w:hyperlink>
      <w:r w:rsidRPr="00984698">
        <w:rPr>
          <w:rFonts w:asciiTheme="majorBidi" w:hAnsiTheme="majorBidi" w:cstheme="majorBidi"/>
          <w:sz w:val="24"/>
          <w:szCs w:val="24"/>
        </w:rPr>
        <w:t>.</w:t>
      </w:r>
    </w:p>
    <w:p w14:paraId="66794FA9" w14:textId="4D90C2ED" w:rsidR="004827C1" w:rsidRPr="00664F03" w:rsidRDefault="004827C1" w:rsidP="00664F03">
      <w:pPr>
        <w:spacing w:before="100" w:beforeAutospacing="1" w:after="100" w:afterAutospacing="1" w:line="240" w:lineRule="auto"/>
        <w:rPr>
          <w:rFonts w:asciiTheme="majorBidi" w:hAnsiTheme="majorBidi" w:cstheme="majorBidi"/>
          <w:sz w:val="24"/>
          <w:szCs w:val="24"/>
        </w:rPr>
      </w:pPr>
      <w:bookmarkStart w:id="0" w:name="_GoBack"/>
      <w:bookmarkEnd w:id="0"/>
    </w:p>
    <w:sectPr w:rsidR="004827C1" w:rsidRPr="00664F03" w:rsidSect="00CF3EC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D97C8E"/>
    <w:multiLevelType w:val="hybridMultilevel"/>
    <w:tmpl w:val="3C60A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6A3"/>
    <w:rsid w:val="0001226E"/>
    <w:rsid w:val="00014938"/>
    <w:rsid w:val="00015E02"/>
    <w:rsid w:val="0011405E"/>
    <w:rsid w:val="00114CBA"/>
    <w:rsid w:val="0016065E"/>
    <w:rsid w:val="001B362D"/>
    <w:rsid w:val="0023341E"/>
    <w:rsid w:val="002344BD"/>
    <w:rsid w:val="00262A9A"/>
    <w:rsid w:val="002E4069"/>
    <w:rsid w:val="00311412"/>
    <w:rsid w:val="00323D02"/>
    <w:rsid w:val="003B1B7F"/>
    <w:rsid w:val="00410C46"/>
    <w:rsid w:val="004345F2"/>
    <w:rsid w:val="0047576B"/>
    <w:rsid w:val="0048238E"/>
    <w:rsid w:val="004827C1"/>
    <w:rsid w:val="004B7411"/>
    <w:rsid w:val="00503CDC"/>
    <w:rsid w:val="00577185"/>
    <w:rsid w:val="00581A61"/>
    <w:rsid w:val="005D5200"/>
    <w:rsid w:val="00664F03"/>
    <w:rsid w:val="00682A19"/>
    <w:rsid w:val="006A735D"/>
    <w:rsid w:val="006C578D"/>
    <w:rsid w:val="006D0FC6"/>
    <w:rsid w:val="006F31DA"/>
    <w:rsid w:val="0072579D"/>
    <w:rsid w:val="00731EFB"/>
    <w:rsid w:val="00742C79"/>
    <w:rsid w:val="00774496"/>
    <w:rsid w:val="0078457C"/>
    <w:rsid w:val="00791C68"/>
    <w:rsid w:val="008E76A3"/>
    <w:rsid w:val="009B5BE9"/>
    <w:rsid w:val="00A66267"/>
    <w:rsid w:val="00A93880"/>
    <w:rsid w:val="00AE04CD"/>
    <w:rsid w:val="00B3144A"/>
    <w:rsid w:val="00B90768"/>
    <w:rsid w:val="00B93763"/>
    <w:rsid w:val="00B9531F"/>
    <w:rsid w:val="00BC788F"/>
    <w:rsid w:val="00BD5155"/>
    <w:rsid w:val="00CC53EC"/>
    <w:rsid w:val="00CF3ECD"/>
    <w:rsid w:val="00D01C90"/>
    <w:rsid w:val="00D50735"/>
    <w:rsid w:val="00DD0A22"/>
    <w:rsid w:val="00E16F86"/>
    <w:rsid w:val="00E64D57"/>
    <w:rsid w:val="00E72CFE"/>
    <w:rsid w:val="00E76A83"/>
    <w:rsid w:val="00EB07E6"/>
    <w:rsid w:val="00EF1E47"/>
    <w:rsid w:val="00F6276B"/>
    <w:rsid w:val="00FC6164"/>
    <w:rsid w:val="00FE26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100D0"/>
  <w15:docId w15:val="{B5CF14BE-250C-46A5-AAEB-BA29C3F0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53EC"/>
    <w:pPr>
      <w:spacing w:after="200" w:line="276" w:lineRule="auto"/>
    </w:pPr>
    <w:rPr>
      <w:rFonts w:eastAsiaTheme="minorEastAsia"/>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53EC"/>
    <w:rPr>
      <w:color w:val="0563C1" w:themeColor="hyperlink"/>
      <w:u w:val="single"/>
    </w:rPr>
  </w:style>
  <w:style w:type="character" w:styleId="UnresolvedMention">
    <w:name w:val="Unresolved Mention"/>
    <w:basedOn w:val="DefaultParagraphFont"/>
    <w:uiPriority w:val="99"/>
    <w:semiHidden/>
    <w:unhideWhenUsed/>
    <w:rsid w:val="002E4069"/>
    <w:rPr>
      <w:color w:val="808080"/>
      <w:shd w:val="clear" w:color="auto" w:fill="E6E6E6"/>
    </w:rPr>
  </w:style>
  <w:style w:type="paragraph" w:customStyle="1" w:styleId="Body">
    <w:name w:val="Body"/>
    <w:rsid w:val="00114CBA"/>
    <w:pPr>
      <w:pBdr>
        <w:top w:val="nil"/>
        <w:left w:val="nil"/>
        <w:bottom w:val="nil"/>
        <w:right w:val="nil"/>
        <w:between w:val="nil"/>
        <w:bar w:val="nil"/>
      </w:pBdr>
      <w:bidi/>
      <w:spacing w:after="0" w:line="240" w:lineRule="auto"/>
    </w:pPr>
    <w:rPr>
      <w:rFonts w:ascii="Helvetica" w:eastAsia="Arial Unicode MS" w:hAnsi="Arial Unicode MS" w:cs="Arial Unicode MS"/>
      <w:color w:val="000000"/>
      <w:bdr w:val="nil"/>
      <w:lang w:val="en-US"/>
    </w:rPr>
  </w:style>
  <w:style w:type="character" w:styleId="Strong">
    <w:name w:val="Strong"/>
    <w:basedOn w:val="DefaultParagraphFont"/>
    <w:uiPriority w:val="22"/>
    <w:qFormat/>
    <w:rsid w:val="00114CBA"/>
    <w:rPr>
      <w:b/>
      <w:bCs/>
    </w:rPr>
  </w:style>
  <w:style w:type="paragraph" w:styleId="ListParagraph">
    <w:name w:val="List Paragraph"/>
    <w:basedOn w:val="Normal"/>
    <w:uiPriority w:val="34"/>
    <w:qFormat/>
    <w:rsid w:val="004827C1"/>
    <w:pPr>
      <w:ind w:left="720"/>
      <w:contextualSpacing/>
    </w:pPr>
  </w:style>
  <w:style w:type="paragraph" w:styleId="Title">
    <w:name w:val="Title"/>
    <w:basedOn w:val="Normal"/>
    <w:next w:val="Normal"/>
    <w:link w:val="TitleChar"/>
    <w:uiPriority w:val="10"/>
    <w:qFormat/>
    <w:rsid w:val="00742C79"/>
    <w:pPr>
      <w:spacing w:before="240" w:after="240" w:line="240" w:lineRule="auto"/>
      <w:jc w:val="center"/>
    </w:pPr>
    <w:rPr>
      <w:rFonts w:ascii="Trebuchet MS" w:eastAsia="Times New Roman" w:hAnsi="Trebuchet MS" w:cs="Times New Roman"/>
      <w:b/>
      <w:sz w:val="18"/>
      <w:szCs w:val="18"/>
      <w:lang w:val="en-US" w:eastAsia="en-US"/>
    </w:rPr>
  </w:style>
  <w:style w:type="character" w:customStyle="1" w:styleId="TitleChar">
    <w:name w:val="Title Char"/>
    <w:basedOn w:val="DefaultParagraphFont"/>
    <w:link w:val="Title"/>
    <w:uiPriority w:val="10"/>
    <w:rsid w:val="00742C79"/>
    <w:rPr>
      <w:rFonts w:ascii="Trebuchet MS" w:eastAsia="Times New Roman" w:hAnsi="Trebuchet MS" w:cs="Times New Roman"/>
      <w:b/>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abakhsh@kau.edu.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abakhsh@kau.edu.s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174</Words>
  <Characters>995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CANKA KILIC</dc:creator>
  <cp:keywords/>
  <dc:description/>
  <cp:lastModifiedBy>Ahmed Bakhsh</cp:lastModifiedBy>
  <cp:revision>19</cp:revision>
  <dcterms:created xsi:type="dcterms:W3CDTF">2018-10-14T13:39:00Z</dcterms:created>
  <dcterms:modified xsi:type="dcterms:W3CDTF">2019-01-21T16:05:00Z</dcterms:modified>
</cp:coreProperties>
</file>