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2A8AF" w14:textId="77777777" w:rsidR="00B01E13" w:rsidRDefault="00B01E13" w:rsidP="00B01E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261D24AE" w14:textId="6CAEE98D" w:rsid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01E13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  <w:r w:rsidRPr="00B01E13">
        <w:rPr>
          <w:rFonts w:ascii="Times New Roman" w:hAnsi="Times New Roman" w:cs="Times New Roman"/>
          <w:b/>
          <w:sz w:val="24"/>
          <w:szCs w:val="24"/>
        </w:rPr>
        <w:t xml:space="preserve"> PENULIS</w:t>
      </w:r>
    </w:p>
    <w:p w14:paraId="514DE8C3" w14:textId="77777777" w:rsidR="00B01E13" w:rsidRP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714E76D" w14:textId="77777777" w:rsidR="00B01E13" w:rsidRPr="00B01E13" w:rsidRDefault="00B01E13" w:rsidP="00B01E1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Data Pribadi</w:t>
      </w:r>
    </w:p>
    <w:p w14:paraId="07FF0DA1" w14:textId="7C011837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Nama Lengkap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56A82">
        <w:rPr>
          <w:rFonts w:ascii="Times New Roman" w:hAnsi="Times New Roman"/>
          <w:sz w:val="24"/>
        </w:rPr>
        <w:t>Rifaldi Lutfi Fahmi</w:t>
      </w:r>
    </w:p>
    <w:p w14:paraId="5EBA8279" w14:textId="510ADE0E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Tempat, Tanggal Lahir</w:t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56A82">
        <w:rPr>
          <w:rFonts w:ascii="Times New Roman" w:hAnsi="Times New Roman"/>
          <w:sz w:val="24"/>
        </w:rPr>
        <w:t>Sukacari, 28 September 1998</w:t>
      </w:r>
    </w:p>
    <w:p w14:paraId="342C4382" w14:textId="60BF4B1E" w:rsidR="00B01E13" w:rsidRPr="00B01E13" w:rsidRDefault="00C56A82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Jenis Kelamin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Laki-laki</w:t>
      </w:r>
    </w:p>
    <w:p w14:paraId="2126AD1E" w14:textId="56896695" w:rsidR="00B01E13" w:rsidRPr="00C56A82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Rumah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56A82">
        <w:rPr>
          <w:rFonts w:ascii="Times New Roman" w:hAnsi="Times New Roman"/>
          <w:sz w:val="24"/>
        </w:rPr>
        <w:t>Dusun 3 RT/R</w:t>
      </w:r>
      <w:r w:rsidR="00C56A82" w:rsidRPr="002258EA">
        <w:rPr>
          <w:rFonts w:ascii="Times New Roman" w:eastAsia="Times New Roman" w:hAnsi="Times New Roman"/>
          <w:sz w:val="24"/>
        </w:rPr>
        <w:t>W</w:t>
      </w:r>
      <w:r w:rsidR="00C56A82">
        <w:rPr>
          <w:rFonts w:ascii="Times New Roman" w:eastAsia="Times New Roman" w:hAnsi="Times New Roman"/>
          <w:sz w:val="24"/>
        </w:rPr>
        <w:t xml:space="preserve"> 17/06, Pekalongan, Lampung Timur, </w:t>
      </w:r>
    </w:p>
    <w:p w14:paraId="056388F2" w14:textId="70314495" w:rsidR="00C56A82" w:rsidRPr="00B01E13" w:rsidRDefault="00C56A82" w:rsidP="00C56A82">
      <w:pPr>
        <w:pStyle w:val="ListParagraph"/>
        <w:spacing w:line="360" w:lineRule="auto"/>
        <w:ind w:left="288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Lampung</w:t>
      </w:r>
    </w:p>
    <w:p w14:paraId="446730DD" w14:textId="77777777" w:rsidR="00C56A82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Saat Ini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56A82">
        <w:rPr>
          <w:rFonts w:ascii="Times New Roman" w:hAnsi="Times New Roman"/>
          <w:sz w:val="24"/>
        </w:rPr>
        <w:t>Jalan Kaliurang KM 14,5, Lodadi RT/R</w:t>
      </w:r>
      <w:r w:rsidR="00C56A82" w:rsidRPr="002258EA">
        <w:rPr>
          <w:rFonts w:ascii="Times New Roman" w:eastAsia="Times New Roman" w:hAnsi="Times New Roman"/>
          <w:sz w:val="24"/>
        </w:rPr>
        <w:t>W</w:t>
      </w:r>
      <w:r w:rsidR="00C56A82">
        <w:rPr>
          <w:rFonts w:ascii="Times New Roman" w:eastAsia="Times New Roman" w:hAnsi="Times New Roman"/>
          <w:sz w:val="24"/>
        </w:rPr>
        <w:t xml:space="preserve"> 01/05 no. 62A</w:t>
      </w:r>
      <w:r w:rsidR="00C56A82">
        <w:rPr>
          <w:rFonts w:ascii="Times New Roman" w:hAnsi="Times New Roman"/>
          <w:sz w:val="24"/>
        </w:rPr>
        <w:t>,</w:t>
      </w:r>
    </w:p>
    <w:p w14:paraId="63CC1809" w14:textId="4CA1399D" w:rsidR="00B01E13" w:rsidRPr="00B01E13" w:rsidRDefault="00C56A82" w:rsidP="00C56A82">
      <w:pPr>
        <w:pStyle w:val="ListParagraph"/>
        <w:spacing w:line="360" w:lineRule="auto"/>
        <w:ind w:left="2727" w:firstLine="15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Umbulmartani, Ngemplak, Sleman, Yogyakarta</w:t>
      </w:r>
    </w:p>
    <w:p w14:paraId="27C2FDB1" w14:textId="655B2709" w:rsidR="00B01E13" w:rsidRPr="00B01E13" w:rsidRDefault="00C56A82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 Telepon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>082223400082</w:t>
      </w:r>
    </w:p>
    <w:p w14:paraId="7E8B42C4" w14:textId="2AACCDC7" w:rsidR="00B01E13" w:rsidRPr="00B01E13" w:rsidRDefault="00C56A82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Alamat Email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 xml:space="preserve"> 16612089@students.uii.ac.id</w:t>
      </w:r>
    </w:p>
    <w:p w14:paraId="3F8D66BE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2EAB6582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Riwayat Pendidikan</w:t>
      </w: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B01E13" w:rsidRPr="00B01E13" w14:paraId="0B6B5AC7" w14:textId="77777777" w:rsidTr="00B01E13">
        <w:trPr>
          <w:trHeight w:val="78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07F1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689D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Jenjang Pendidikan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347E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Nama Institusi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564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Bidang Ilmu/Jurusan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08F8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Masuk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0269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Keluar</w:t>
            </w:r>
          </w:p>
        </w:tc>
      </w:tr>
      <w:tr w:rsidR="00B01E13" w:rsidRPr="00B01E13" w14:paraId="75556607" w14:textId="77777777" w:rsidTr="006764C0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35AC" w14:textId="77777777" w:rsidR="00B01E13" w:rsidRPr="00B01E13" w:rsidRDefault="00B01E13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D5DC" w14:textId="6F0A4FA5" w:rsidR="00B01E13" w:rsidRPr="00B01E13" w:rsidRDefault="00C56A82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329C" w14:textId="06CF37AB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SDN 3 Pekalongan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74C4" w14:textId="77777777" w:rsidR="00B01E13" w:rsidRPr="00B01E13" w:rsidRDefault="00B01E13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8B32" w14:textId="67F29E6B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2004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F114" w14:textId="61B46807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2010</w:t>
            </w:r>
          </w:p>
        </w:tc>
      </w:tr>
      <w:tr w:rsidR="00B01E13" w:rsidRPr="00B01E13" w14:paraId="324A789B" w14:textId="77777777" w:rsidTr="006764C0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0B9C" w14:textId="77777777" w:rsidR="00B01E13" w:rsidRPr="00B01E13" w:rsidRDefault="00B01E13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3D42" w14:textId="4A66FD4C" w:rsidR="00B01E13" w:rsidRPr="00B01E13" w:rsidRDefault="00C56A82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E1CC" w14:textId="569740A9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SMPN 4 Metro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1A44" w14:textId="77777777" w:rsidR="00B01E13" w:rsidRPr="00B01E13" w:rsidRDefault="00B01E13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5D4C" w14:textId="065FE258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2010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0819" w14:textId="1803E19A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2013</w:t>
            </w:r>
          </w:p>
        </w:tc>
      </w:tr>
      <w:tr w:rsidR="00B01E13" w:rsidRPr="00B01E13" w14:paraId="17DAFCB2" w14:textId="77777777" w:rsidTr="006764C0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9DC2" w14:textId="77777777" w:rsidR="00B01E13" w:rsidRPr="00B01E13" w:rsidRDefault="00B01E13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184E" w14:textId="6C103B20" w:rsidR="00B01E13" w:rsidRPr="00B01E13" w:rsidRDefault="00C56A82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SMK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59DA" w14:textId="03986D50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SMK-SMTI Bandar Lampung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E126" w14:textId="64DF6875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 w:rsidRPr="006764C0">
              <w:rPr>
                <w:rFonts w:ascii="Times New Roman" w:hAnsi="Times New Roman"/>
                <w:bCs/>
                <w:sz w:val="24"/>
                <w:lang w:eastAsia="zh-CN"/>
              </w:rPr>
              <w:t>Kimia Analisis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70CF" w14:textId="34365440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2013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6E5E" w14:textId="234AFCF5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2016</w:t>
            </w:r>
          </w:p>
        </w:tc>
      </w:tr>
      <w:tr w:rsidR="00B01E13" w:rsidRPr="00B01E13" w14:paraId="36EEA9CE" w14:textId="77777777" w:rsidTr="006764C0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E565" w14:textId="77777777" w:rsidR="00B01E13" w:rsidRPr="00B01E13" w:rsidRDefault="00B01E13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3E64" w14:textId="45B937C1" w:rsidR="00B01E13" w:rsidRPr="00B01E13" w:rsidRDefault="00C56A82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Sarjana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4EFB" w14:textId="4FD9780D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 w:rsidRPr="006764C0">
              <w:rPr>
                <w:rFonts w:ascii="Times New Roman" w:hAnsi="Times New Roman"/>
                <w:bCs/>
                <w:sz w:val="24"/>
                <w:lang w:eastAsia="zh-CN"/>
              </w:rPr>
              <w:t>Universitas Islam Indonesia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C60D" w14:textId="69B73342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 w:rsidRPr="006764C0">
              <w:rPr>
                <w:rFonts w:ascii="Times New Roman" w:hAnsi="Times New Roman"/>
                <w:bCs/>
                <w:sz w:val="24"/>
                <w:lang w:eastAsia="zh-CN"/>
              </w:rPr>
              <w:t>Kimia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CE0" w14:textId="0ED71774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2016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7CD5" w14:textId="6CAB6573" w:rsidR="00B01E13" w:rsidRPr="006764C0" w:rsidRDefault="006764C0" w:rsidP="006764C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2020</w:t>
            </w:r>
          </w:p>
        </w:tc>
      </w:tr>
    </w:tbl>
    <w:p w14:paraId="27081BC9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1CA1C5BD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Pengalaman Organisasi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984"/>
        <w:gridCol w:w="1701"/>
      </w:tblGrid>
      <w:tr w:rsidR="00B01E13" w:rsidRPr="00B01E13" w14:paraId="5AF1B760" w14:textId="77777777" w:rsidTr="00EB0B0D">
        <w:trPr>
          <w:trHeight w:val="7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B64F" w14:textId="77777777" w:rsidR="00B01E13" w:rsidRPr="00B01E13" w:rsidRDefault="00B01E13" w:rsidP="00EB0B0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595" w14:textId="77777777" w:rsidR="00B01E13" w:rsidRPr="00B01E13" w:rsidRDefault="00B01E13" w:rsidP="00EB0B0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Nama Organisasi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20DF" w14:textId="77777777" w:rsidR="00B01E13" w:rsidRPr="00EB0B0D" w:rsidRDefault="00B01E13" w:rsidP="00EB0B0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B0B0D">
              <w:rPr>
                <w:rFonts w:ascii="Times New Roman" w:hAnsi="Times New Roman"/>
                <w:sz w:val="24"/>
              </w:rPr>
              <w:t>Jabatan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BB6" w14:textId="77777777" w:rsidR="00B01E13" w:rsidRPr="00EB0B0D" w:rsidRDefault="00B01E13" w:rsidP="00EB0B0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EB0B0D">
              <w:rPr>
                <w:rFonts w:ascii="Times New Roman" w:hAnsi="Times New Roman"/>
                <w:sz w:val="24"/>
              </w:rPr>
              <w:t>Tahun Kepengurusan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0A5" w14:textId="77777777" w:rsidR="00B01E13" w:rsidRPr="00B01E13" w:rsidRDefault="00B01E13" w:rsidP="00EB0B0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Keterangan</w:t>
            </w:r>
          </w:p>
        </w:tc>
      </w:tr>
      <w:tr w:rsidR="00B01E13" w:rsidRPr="00B01E13" w14:paraId="4A4C1E57" w14:textId="77777777" w:rsidTr="00EB0B0D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CB20" w14:textId="6021B7C0" w:rsidR="00B01E13" w:rsidRPr="00B01E13" w:rsidRDefault="00B01E13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</w:t>
            </w:r>
            <w:r w:rsidR="006764C0">
              <w:rPr>
                <w:rFonts w:ascii="Times New Roman" w:hAnsi="Times New Roman"/>
                <w:sz w:val="24"/>
                <w:lang w:eastAsia="zh-CN"/>
              </w:rPr>
              <w:t>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37A8" w14:textId="1F7E65F0" w:rsidR="00B01E13" w:rsidRPr="006764C0" w:rsidRDefault="006764C0" w:rsidP="00EB0B0D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lang w:eastAsia="zh-CN"/>
              </w:rPr>
            </w:pPr>
            <w:r w:rsidRPr="006764C0">
              <w:rPr>
                <w:rFonts w:ascii="Times New Roman" w:hAnsi="Times New Roman"/>
                <w:sz w:val="24"/>
                <w:lang w:val="id-ID" w:eastAsia="zh-CN"/>
              </w:rPr>
              <w:t>Chemistry Students Competition Center (CSCC)</w:t>
            </w:r>
            <w:r>
              <w:rPr>
                <w:rFonts w:ascii="Times New Roman" w:hAnsi="Times New Roman"/>
                <w:sz w:val="24"/>
                <w:lang w:eastAsia="zh-CN"/>
              </w:rPr>
              <w:t xml:space="preserve"> Kimia UII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083E" w14:textId="4F197AFC" w:rsidR="00B01E13" w:rsidRPr="00EB0B0D" w:rsidRDefault="006764C0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EB0B0D">
              <w:rPr>
                <w:rFonts w:ascii="Times New Roman" w:hAnsi="Times New Roman"/>
                <w:sz w:val="24"/>
                <w:lang w:eastAsia="zh-CN"/>
              </w:rPr>
              <w:t>Ketua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EEB0" w14:textId="1F8FE460" w:rsidR="00B01E13" w:rsidRPr="00EB0B0D" w:rsidRDefault="006764C0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EB0B0D">
              <w:rPr>
                <w:rFonts w:ascii="Times New Roman" w:hAnsi="Times New Roman"/>
                <w:sz w:val="24"/>
                <w:lang w:eastAsia="zh-CN"/>
              </w:rPr>
              <w:t>2019/2020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D0AC" w14:textId="77777777" w:rsidR="00B01E13" w:rsidRPr="00B01E13" w:rsidRDefault="00B01E13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B01E13" w:rsidRPr="00B01E13" w14:paraId="3034EB27" w14:textId="77777777" w:rsidTr="00EB0B0D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D0DC" w14:textId="08932575" w:rsidR="00B01E13" w:rsidRPr="00B01E13" w:rsidRDefault="00B01E13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</w:t>
            </w:r>
            <w:r w:rsidR="006764C0">
              <w:rPr>
                <w:rFonts w:ascii="Times New Roman" w:hAnsi="Times New Roman"/>
                <w:sz w:val="24"/>
                <w:lang w:eastAsia="zh-CN"/>
              </w:rPr>
              <w:t>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7F49" w14:textId="01B7D79C" w:rsidR="00B01E13" w:rsidRPr="00B01E13" w:rsidRDefault="006764C0" w:rsidP="00EB0B0D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lang w:val="id-ID" w:eastAsia="zh-CN"/>
              </w:rPr>
            </w:pPr>
            <w:r w:rsidRPr="006764C0">
              <w:rPr>
                <w:rFonts w:ascii="Times New Roman" w:hAnsi="Times New Roman"/>
                <w:sz w:val="24"/>
                <w:lang w:val="id-ID" w:eastAsia="zh-CN"/>
              </w:rPr>
              <w:t>Islamic Science and Research Club (LASER-C) FMIPA UII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D48E" w14:textId="04D71EAB" w:rsidR="00B01E13" w:rsidRPr="00EB0B0D" w:rsidRDefault="006764C0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EB0B0D">
              <w:rPr>
                <w:rFonts w:ascii="Times New Roman" w:hAnsi="Times New Roman"/>
                <w:sz w:val="24"/>
                <w:lang w:eastAsia="zh-CN"/>
              </w:rPr>
              <w:t>Ketua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3EE7" w14:textId="4BC032EE" w:rsidR="00B01E13" w:rsidRPr="00EB0B0D" w:rsidRDefault="006764C0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EB0B0D">
              <w:rPr>
                <w:rFonts w:ascii="Times New Roman" w:hAnsi="Times New Roman"/>
                <w:sz w:val="24"/>
                <w:lang w:eastAsia="zh-CN"/>
              </w:rPr>
              <w:t>2018/2019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EC60" w14:textId="77777777" w:rsidR="00B01E13" w:rsidRPr="00B01E13" w:rsidRDefault="00B01E13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B01E13" w:rsidRPr="00B01E13" w14:paraId="5EC1900D" w14:textId="77777777" w:rsidTr="00EB0B0D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0D8F" w14:textId="1010B1C7" w:rsidR="00B01E13" w:rsidRPr="00B01E13" w:rsidRDefault="00B01E13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lastRenderedPageBreak/>
              <w:t>3</w:t>
            </w:r>
            <w:r w:rsidR="006764C0">
              <w:rPr>
                <w:rFonts w:ascii="Times New Roman" w:hAnsi="Times New Roman"/>
                <w:sz w:val="24"/>
                <w:lang w:eastAsia="zh-CN"/>
              </w:rPr>
              <w:t>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1158" w14:textId="1A8C1B05" w:rsidR="00B01E13" w:rsidRPr="00B01E13" w:rsidRDefault="00EB0B0D" w:rsidP="00EB0B0D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lang w:val="id-ID" w:eastAsia="zh-CN"/>
              </w:rPr>
            </w:pPr>
            <w:r w:rsidRPr="00EB0B0D">
              <w:rPr>
                <w:rFonts w:ascii="Times New Roman" w:hAnsi="Times New Roman"/>
                <w:sz w:val="24"/>
                <w:lang w:val="id-ID" w:eastAsia="zh-CN"/>
              </w:rPr>
              <w:t>Studentpreneurship Center of Essential Oil Study (CEOS) Kimia UII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5A79" w14:textId="0BF55939" w:rsidR="00B01E13" w:rsidRPr="00EB0B0D" w:rsidRDefault="00EB0B0D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EB0B0D">
              <w:rPr>
                <w:rFonts w:ascii="Times New Roman" w:hAnsi="Times New Roman"/>
                <w:sz w:val="24"/>
                <w:lang w:eastAsia="zh-CN"/>
              </w:rPr>
              <w:t>Ketua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B763" w14:textId="08768B4F" w:rsidR="00B01E13" w:rsidRPr="00EB0B0D" w:rsidRDefault="00EB0B0D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EB0B0D">
              <w:rPr>
                <w:rFonts w:ascii="Times New Roman" w:hAnsi="Times New Roman"/>
                <w:sz w:val="24"/>
                <w:lang w:eastAsia="zh-CN"/>
              </w:rPr>
              <w:t>2017/2018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2C3A" w14:textId="77777777" w:rsidR="00B01E13" w:rsidRPr="00B01E13" w:rsidRDefault="00B01E13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EB0B0D" w:rsidRPr="00B01E13" w14:paraId="26D9511F" w14:textId="77777777" w:rsidTr="00EB0B0D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6BE1" w14:textId="7A09CA15" w:rsidR="00EB0B0D" w:rsidRPr="00B01E13" w:rsidRDefault="00EB0B0D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4.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6484" w14:textId="70EAEC0D" w:rsidR="00EB0B0D" w:rsidRPr="00EB0B0D" w:rsidRDefault="00EB0B0D" w:rsidP="00EB0B0D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lang w:val="id-ID" w:eastAsia="zh-CN"/>
              </w:rPr>
            </w:pPr>
            <w:r w:rsidRPr="006764C0">
              <w:rPr>
                <w:rFonts w:ascii="Times New Roman" w:hAnsi="Times New Roman"/>
                <w:sz w:val="24"/>
                <w:lang w:val="id-ID" w:eastAsia="zh-CN"/>
              </w:rPr>
              <w:t>Islamic Science and Research Club (LASER-C) FMIPA UII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E442" w14:textId="7F6E9466" w:rsidR="00EB0B0D" w:rsidRPr="00EB0B0D" w:rsidRDefault="00EB0B0D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EB0B0D">
              <w:rPr>
                <w:rFonts w:ascii="Times New Roman" w:hAnsi="Times New Roman"/>
                <w:sz w:val="24"/>
                <w:lang w:eastAsia="zh-CN"/>
              </w:rPr>
              <w:t>Staff Departemen Publikasi dan Informasi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9CAF" w14:textId="4793F805" w:rsidR="00EB0B0D" w:rsidRPr="00EB0B0D" w:rsidRDefault="00EB0B0D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 w:rsidRPr="00EB0B0D">
              <w:rPr>
                <w:rFonts w:ascii="Times New Roman" w:hAnsi="Times New Roman"/>
                <w:sz w:val="24"/>
                <w:lang w:eastAsia="zh-CN"/>
              </w:rPr>
              <w:t>2017/2018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9DD9" w14:textId="77777777" w:rsidR="00EB0B0D" w:rsidRPr="00B01E13" w:rsidRDefault="00EB0B0D" w:rsidP="00EB0B0D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</w:tbl>
    <w:p w14:paraId="30E67AD9" w14:textId="1C73EB12" w:rsidR="00526870" w:rsidRDefault="00526870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CD9122D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r w:rsidRPr="002258EA">
        <w:rPr>
          <w:rFonts w:ascii="Times New Roman" w:eastAsia="MS Mincho" w:hAnsi="Times New Roman" w:cs="Times New Roman"/>
          <w:b/>
          <w:sz w:val="24"/>
        </w:rPr>
        <w:t>Karya Ilmiah yang Pernah Dibuat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4BF46D30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4E9B1C0B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F8FA7B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Judul Karya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21E98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Jenis Karya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08B5E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Tahun Pembuatan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6378BA0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</w:p>
        </w:tc>
      </w:tr>
      <w:tr w:rsidR="002258EA" w:rsidRPr="002258EA" w14:paraId="172FCB56" w14:textId="77777777" w:rsidTr="00EB0B0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7B0DB236" w14:textId="77777777" w:rsidR="002258EA" w:rsidRPr="002258EA" w:rsidRDefault="002258EA" w:rsidP="00EB0B0D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7AB169" w14:textId="4FA4EE51" w:rsidR="002258EA" w:rsidRPr="002258EA" w:rsidRDefault="00EB0B0D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 w:rsidRPr="00EB0B0D">
              <w:rPr>
                <w:rFonts w:ascii="Times New Roman" w:eastAsia="MS Mincho" w:hAnsi="Times New Roman" w:cs="Times New Roman"/>
                <w:sz w:val="24"/>
                <w:lang w:val="id-ID"/>
              </w:rPr>
              <w:t>A green synthesis of gold–palladium core–shell nanoparticles using orange peel extract through two-step reduction method and its formaldehyde colorimetric sensing performance</w:t>
            </w:r>
          </w:p>
        </w:tc>
        <w:tc>
          <w:tcPr>
            <w:tcW w:w="2126" w:type="dxa"/>
            <w:shd w:val="clear" w:color="auto" w:fill="auto"/>
          </w:tcPr>
          <w:p w14:paraId="18F4E349" w14:textId="2111D614" w:rsidR="002258EA" w:rsidRPr="00EB0B0D" w:rsidRDefault="00EB0B0D" w:rsidP="00EB0B0D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Jurnal</w:t>
            </w:r>
          </w:p>
        </w:tc>
        <w:tc>
          <w:tcPr>
            <w:tcW w:w="1559" w:type="dxa"/>
            <w:shd w:val="clear" w:color="auto" w:fill="auto"/>
          </w:tcPr>
          <w:p w14:paraId="05C02EB5" w14:textId="0557876D" w:rsidR="002258EA" w:rsidRPr="00EB0B0D" w:rsidRDefault="00EB0B0D" w:rsidP="00EB0B0D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38CC784C" w14:textId="0D9C137A" w:rsidR="002258EA" w:rsidRPr="002258EA" w:rsidRDefault="00EB0B0D" w:rsidP="00EB0B0D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</w:rPr>
              <w:t>Co-author</w:t>
            </w:r>
          </w:p>
        </w:tc>
      </w:tr>
      <w:tr w:rsidR="002258EA" w:rsidRPr="002258EA" w14:paraId="6DB9FBB2" w14:textId="77777777" w:rsidTr="00EB0B0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1F985FE9" w14:textId="77777777" w:rsidR="002258EA" w:rsidRPr="002258EA" w:rsidRDefault="002258EA" w:rsidP="00EB0B0D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3A433EE" w14:textId="4BF92D87" w:rsidR="002258EA" w:rsidRPr="002258EA" w:rsidRDefault="00EB0B0D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B0B0D">
              <w:rPr>
                <w:rFonts w:ascii="Times New Roman" w:eastAsia="MS Mincho" w:hAnsi="Times New Roman" w:cs="Times New Roman"/>
                <w:sz w:val="24"/>
                <w:szCs w:val="24"/>
              </w:rPr>
              <w:t>Potensi Buah Pinus (</w:t>
            </w:r>
            <w:r w:rsidRPr="00EB0B0D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Pinus Palustris Mill</w:t>
            </w:r>
            <w:r w:rsidRPr="00EB0B0D">
              <w:rPr>
                <w:rFonts w:ascii="Times New Roman" w:eastAsia="MS Mincho" w:hAnsi="Times New Roman" w:cs="Times New Roman"/>
                <w:sz w:val="24"/>
                <w:szCs w:val="24"/>
              </w:rPr>
              <w:t>) menjadi Bio-pestisida sebagai Upaya Pemberdayaan Masyarakat yang Madani dan Lestari di Desa Pelutan</w:t>
            </w:r>
          </w:p>
        </w:tc>
        <w:tc>
          <w:tcPr>
            <w:tcW w:w="2126" w:type="dxa"/>
            <w:shd w:val="clear" w:color="auto" w:fill="auto"/>
          </w:tcPr>
          <w:p w14:paraId="3D68F379" w14:textId="444E9070" w:rsidR="002258EA" w:rsidRPr="00EB0B0D" w:rsidRDefault="00EB0B0D" w:rsidP="00EB0B0D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Jurnal</w:t>
            </w:r>
          </w:p>
        </w:tc>
        <w:tc>
          <w:tcPr>
            <w:tcW w:w="1559" w:type="dxa"/>
            <w:shd w:val="clear" w:color="auto" w:fill="auto"/>
          </w:tcPr>
          <w:p w14:paraId="7E5143C4" w14:textId="3154797F" w:rsidR="002258EA" w:rsidRPr="00EB0B0D" w:rsidRDefault="00EB0B0D" w:rsidP="00EB0B0D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EA1BC1A" w14:textId="7B8D19CD" w:rsidR="002258EA" w:rsidRPr="002258EA" w:rsidRDefault="00EB0B0D" w:rsidP="00EB0B0D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</w:rPr>
              <w:t>Co-author</w:t>
            </w:r>
          </w:p>
        </w:tc>
      </w:tr>
    </w:tbl>
    <w:p w14:paraId="15F2EB4E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</w:rPr>
      </w:pPr>
    </w:p>
    <w:p w14:paraId="2339CD61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r w:rsidRPr="002258EA">
        <w:rPr>
          <w:rFonts w:ascii="Times New Roman" w:eastAsia="MS Mincho" w:hAnsi="Times New Roman" w:cs="Times New Roman"/>
          <w:b/>
          <w:sz w:val="24"/>
        </w:rPr>
        <w:t>Sertifikat atau Penghargaan yang Pernah Diraih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EB0B0D" w:rsidRPr="00EB0B0D" w14:paraId="51D684BE" w14:textId="77777777" w:rsidTr="00EB0B0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88C4FF" w14:textId="77777777" w:rsidR="002258EA" w:rsidRPr="00EB0B0D" w:rsidRDefault="002258EA" w:rsidP="00EB0B0D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48FA64C5" w14:textId="77777777" w:rsidR="002258EA" w:rsidRPr="00EB0B0D" w:rsidRDefault="002258EA" w:rsidP="00EB0B0D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  <w:t>Nama Kompetisi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F8B667" w14:textId="77777777" w:rsidR="002258EA" w:rsidRPr="00EB0B0D" w:rsidRDefault="002258EA" w:rsidP="00EB0B0D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  <w:t>Jenis Penghargaan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7A6949" w14:textId="7BC67651" w:rsidR="002258EA" w:rsidRPr="00EB0B0D" w:rsidRDefault="002258EA" w:rsidP="00EB0B0D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  <w:t>Tahun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25BD28" w14:textId="77777777" w:rsidR="002258EA" w:rsidRPr="00EB0B0D" w:rsidRDefault="002258EA" w:rsidP="00EB0B0D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  <w:t>Keterangan</w:t>
            </w:r>
          </w:p>
        </w:tc>
      </w:tr>
      <w:tr w:rsidR="00EB0B0D" w:rsidRPr="00EB0B0D" w14:paraId="7FE3A178" w14:textId="77777777" w:rsidTr="00EB0B0D">
        <w:trPr>
          <w:trHeight w:val="368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2DAF455E" w14:textId="77777777" w:rsidR="002258EA" w:rsidRPr="00EB0B0D" w:rsidRDefault="002258EA" w:rsidP="00EB0B0D">
            <w:pPr>
              <w:spacing w:after="0" w:line="360" w:lineRule="auto"/>
              <w:contextualSpacing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  <w:sz w:val="24"/>
                <w:lang w:eastAsia="zh-CN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804E08B" w14:textId="1F41B75A" w:rsidR="002258EA" w:rsidRPr="00EB0B0D" w:rsidRDefault="00EB0B0D" w:rsidP="00EB0B0D">
            <w:pPr>
              <w:widowControl w:val="0"/>
              <w:spacing w:after="0" w:line="360" w:lineRule="auto"/>
              <w:rPr>
                <w:rFonts w:ascii="Times New Roman" w:eastAsia="MS Mincho" w:hAnsi="Times New Roman" w:cs="Times New Roman"/>
                <w:color w:val="0D0D0D" w:themeColor="text1" w:themeTint="F2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</w:rPr>
              <w:t>Southeast Asia Global Innovation Challenge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271395" w14:textId="50238190" w:rsidR="002258EA" w:rsidRPr="00EB0B0D" w:rsidRDefault="00EB0B0D" w:rsidP="00EB0B0D">
            <w:pPr>
              <w:widowControl w:val="0"/>
              <w:spacing w:after="0" w:line="360" w:lineRule="auto"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</w:rPr>
              <w:t>Top 15 Finalist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2701DD" w14:textId="7D2E57A9" w:rsidR="002258EA" w:rsidRPr="00EB0B0D" w:rsidRDefault="00EB0B0D" w:rsidP="00EB0B0D">
            <w:pPr>
              <w:widowControl w:val="0"/>
              <w:spacing w:after="0" w:line="360" w:lineRule="auto"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</w:rPr>
              <w:t>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7F40BE" w14:textId="7F5C3460" w:rsidR="002258EA" w:rsidRPr="00EB0B0D" w:rsidRDefault="00EB0B0D" w:rsidP="00EB0B0D">
            <w:pPr>
              <w:spacing w:after="0" w:line="360" w:lineRule="auto"/>
              <w:contextualSpacing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  <w:t>Malaysia</w:t>
            </w:r>
          </w:p>
        </w:tc>
      </w:tr>
      <w:tr w:rsidR="00EB0B0D" w:rsidRPr="00EB0B0D" w14:paraId="516CAB21" w14:textId="77777777" w:rsidTr="00EB0B0D">
        <w:trPr>
          <w:trHeight w:val="368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5AB680E3" w14:textId="77777777" w:rsidR="002258EA" w:rsidRPr="00EB0B0D" w:rsidRDefault="002258EA" w:rsidP="00EB0B0D">
            <w:pPr>
              <w:spacing w:after="0" w:line="360" w:lineRule="auto"/>
              <w:contextualSpacing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  <w:sz w:val="24"/>
                <w:lang w:eastAsia="zh-CN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67B6DE4" w14:textId="1819740B" w:rsidR="002258EA" w:rsidRPr="00EB0B0D" w:rsidRDefault="00EB0B0D" w:rsidP="00EB0B0D">
            <w:pPr>
              <w:widowControl w:val="0"/>
              <w:spacing w:after="0" w:line="360" w:lineRule="auto"/>
              <w:rPr>
                <w:rFonts w:ascii="Times New Roman" w:eastAsia="MS Mincho" w:hAnsi="Times New Roman" w:cs="Times New Roman"/>
                <w:color w:val="0D0D0D" w:themeColor="text1" w:themeTint="F2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</w:rPr>
              <w:t>The 3</w:t>
            </w: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vertAlign w:val="superscript"/>
              </w:rPr>
              <w:t>rd</w:t>
            </w: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</w:rPr>
              <w:t xml:space="preserve"> International Seminar on Chemistry (ISoC)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338D1B" w14:textId="23858F88" w:rsidR="002258EA" w:rsidRPr="00EB0B0D" w:rsidRDefault="00EB0B0D" w:rsidP="00EB0B0D">
            <w:pPr>
              <w:widowControl w:val="0"/>
              <w:spacing w:after="0" w:line="360" w:lineRule="auto"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</w:rPr>
              <w:t>Oral Presenter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B93760" w14:textId="55E01D76" w:rsidR="002258EA" w:rsidRPr="00EB0B0D" w:rsidRDefault="00EB0B0D" w:rsidP="00EB0B0D">
            <w:pPr>
              <w:widowControl w:val="0"/>
              <w:spacing w:after="0" w:line="360" w:lineRule="auto"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</w:rPr>
              <w:t>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8E2D4D" w14:textId="7BA45419" w:rsidR="002258EA" w:rsidRPr="00EB0B0D" w:rsidRDefault="00EB0B0D" w:rsidP="00EB0B0D">
            <w:pPr>
              <w:spacing w:after="0" w:line="360" w:lineRule="auto"/>
              <w:contextualSpacing/>
              <w:jc w:val="center"/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</w:pPr>
            <w:r w:rsidRPr="00EB0B0D">
              <w:rPr>
                <w:rFonts w:ascii="Times New Roman" w:eastAsia="MS Mincho" w:hAnsi="Times New Roman" w:cs="Times New Roman"/>
                <w:color w:val="0D0D0D" w:themeColor="text1" w:themeTint="F2"/>
                <w:sz w:val="24"/>
              </w:rPr>
              <w:t>Surabaya</w:t>
            </w:r>
          </w:p>
        </w:tc>
      </w:tr>
    </w:tbl>
    <w:p w14:paraId="1BAC709F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35B6F479" w14:textId="0DB52DE7" w:rsidR="002258EA" w:rsidRDefault="009F0829" w:rsidP="009F0829">
      <w:pPr>
        <w:tabs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AEB1BC" wp14:editId="1D35223A">
            <wp:extent cx="5524500" cy="81733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926170946-0002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8" t="15862" r="9937"/>
                    <a:stretch/>
                  </pic:blipFill>
                  <pic:spPr bwMode="auto">
                    <a:xfrm>
                      <a:off x="0" y="0"/>
                      <a:ext cx="5525144" cy="8174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8EA" w:rsidSect="009E3DD0">
      <w:headerReference w:type="default" r:id="rId10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6484E" w14:textId="77777777" w:rsidR="00E075C6" w:rsidRDefault="00E075C6" w:rsidP="00CB53ED">
      <w:pPr>
        <w:spacing w:after="0" w:line="240" w:lineRule="auto"/>
      </w:pPr>
      <w:r>
        <w:separator/>
      </w:r>
    </w:p>
  </w:endnote>
  <w:endnote w:type="continuationSeparator" w:id="0">
    <w:p w14:paraId="46A4DBA5" w14:textId="77777777" w:rsidR="00E075C6" w:rsidRDefault="00E075C6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II Fo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B62AE" w14:textId="77777777" w:rsidR="00E075C6" w:rsidRDefault="00E075C6" w:rsidP="00CB53ED">
      <w:pPr>
        <w:spacing w:after="0" w:line="240" w:lineRule="auto"/>
      </w:pPr>
      <w:r>
        <w:separator/>
      </w:r>
    </w:p>
  </w:footnote>
  <w:footnote w:type="continuationSeparator" w:id="0">
    <w:p w14:paraId="6E3E6C08" w14:textId="77777777" w:rsidR="00E075C6" w:rsidRDefault="00E075C6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 Terpadu Universitas Islam Indonesia, Gedung Rektorat Lt.2 Jl. Kaliurang KM 14,5</w:t>
    </w:r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Telp.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E-mail :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2A2447"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ED"/>
    <w:rsid w:val="00010853"/>
    <w:rsid w:val="000A7E99"/>
    <w:rsid w:val="00140121"/>
    <w:rsid w:val="001C1203"/>
    <w:rsid w:val="002258EA"/>
    <w:rsid w:val="00282A59"/>
    <w:rsid w:val="002E5BE5"/>
    <w:rsid w:val="003042D0"/>
    <w:rsid w:val="0034679B"/>
    <w:rsid w:val="003D52C2"/>
    <w:rsid w:val="004239AD"/>
    <w:rsid w:val="0042571E"/>
    <w:rsid w:val="00440978"/>
    <w:rsid w:val="00467EAA"/>
    <w:rsid w:val="004D3D93"/>
    <w:rsid w:val="004D6F59"/>
    <w:rsid w:val="00506D22"/>
    <w:rsid w:val="005217A4"/>
    <w:rsid w:val="00526870"/>
    <w:rsid w:val="005579B8"/>
    <w:rsid w:val="00576615"/>
    <w:rsid w:val="00580EA1"/>
    <w:rsid w:val="005A01C7"/>
    <w:rsid w:val="005D5F0D"/>
    <w:rsid w:val="00616F4C"/>
    <w:rsid w:val="00617871"/>
    <w:rsid w:val="006764C0"/>
    <w:rsid w:val="006B65CF"/>
    <w:rsid w:val="00716DF7"/>
    <w:rsid w:val="0073074A"/>
    <w:rsid w:val="00736457"/>
    <w:rsid w:val="00796B34"/>
    <w:rsid w:val="008659AF"/>
    <w:rsid w:val="008A77BA"/>
    <w:rsid w:val="008A7B05"/>
    <w:rsid w:val="008D1B0A"/>
    <w:rsid w:val="008E1D6E"/>
    <w:rsid w:val="00920888"/>
    <w:rsid w:val="00955982"/>
    <w:rsid w:val="00991578"/>
    <w:rsid w:val="009A5DBD"/>
    <w:rsid w:val="009E3DD0"/>
    <w:rsid w:val="009F0829"/>
    <w:rsid w:val="00A12728"/>
    <w:rsid w:val="00A16AAC"/>
    <w:rsid w:val="00B01E13"/>
    <w:rsid w:val="00B068F3"/>
    <w:rsid w:val="00BB51FD"/>
    <w:rsid w:val="00BC4F6E"/>
    <w:rsid w:val="00C56A82"/>
    <w:rsid w:val="00CB53ED"/>
    <w:rsid w:val="00CC2FD4"/>
    <w:rsid w:val="00CC7F15"/>
    <w:rsid w:val="00D1656D"/>
    <w:rsid w:val="00E075C6"/>
    <w:rsid w:val="00EB0B0D"/>
    <w:rsid w:val="00EF7F1A"/>
    <w:rsid w:val="00F67089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5A375"/>
  <w15:docId w15:val="{30358002-AD04-40CB-A719-E81A4F52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E7691-6435-4E60-BFEB-95F8E2D2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RIFALDI</cp:lastModifiedBy>
  <cp:revision>6</cp:revision>
  <cp:lastPrinted>2020-02-24T01:44:00Z</cp:lastPrinted>
  <dcterms:created xsi:type="dcterms:W3CDTF">2020-06-15T23:14:00Z</dcterms:created>
  <dcterms:modified xsi:type="dcterms:W3CDTF">2020-09-26T12:36:00Z</dcterms:modified>
</cp:coreProperties>
</file>